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27pt;height:1pt;mso-position-horizontal-relative:char;mso-position-vertical-relative:line" id="docshapegroup10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2079" w:val="left" w:leader="none"/>
        </w:tabs>
        <w:spacing w:before="76"/>
        <w:ind w:left="460" w:right="0" w:firstLine="0"/>
        <w:jc w:val="left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>99 - SRIA EJECUTIVA DEL SISTEMA ESTATAL </w:t>
      </w:r>
      <w:r>
        <w:rPr>
          <w:spacing w:val="-2"/>
          <w:sz w:val="20"/>
        </w:rPr>
        <w:t>ANTICORRUPCIÓN</w:t>
      </w: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>007 - GESTIÓN Y TRANSFORMACIÓN DE LA POLÍTICA </w:t>
      </w:r>
      <w:r>
        <w:rPr>
          <w:spacing w:val="-2"/>
          <w:sz w:val="20"/>
        </w:rPr>
        <w:t>INSTITUCIONAL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8128;mso-wrap-distance-left:0;mso-wrap-distance-right:0" id="docshape11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5840" w:h="12240" w:orient="landscape"/>
          <w:pgMar w:header="280" w:footer="400" w:top="1440" w:bottom="600" w:left="180" w:right="620"/>
          <w:pgNumType w:start="1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spacing w:line="242" w:lineRule="auto" w:before="163"/>
        <w:ind w:left="1513" w:right="142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CONTRIBUIR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GESTIÓN</w:t>
      </w:r>
      <w:r>
        <w:rPr>
          <w:spacing w:val="30"/>
          <w:sz w:val="20"/>
        </w:rPr>
        <w:t> </w:t>
      </w:r>
      <w:r>
        <w:rPr>
          <w:sz w:val="20"/>
        </w:rPr>
        <w:t>PÚBLICA</w:t>
      </w:r>
      <w:r>
        <w:rPr>
          <w:spacing w:val="30"/>
          <w:sz w:val="20"/>
        </w:rPr>
        <w:t> </w:t>
      </w:r>
      <w:r>
        <w:rPr>
          <w:sz w:val="20"/>
        </w:rPr>
        <w:t>HONESTA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SERVICIO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GENTE</w:t>
      </w:r>
      <w:r>
        <w:rPr>
          <w:spacing w:val="30"/>
          <w:sz w:val="20"/>
        </w:rPr>
        <w:t> </w:t>
      </w:r>
      <w:r>
        <w:rPr>
          <w:sz w:val="20"/>
        </w:rPr>
        <w:t>MEDIANTE</w:t>
      </w:r>
      <w:r>
        <w:rPr>
          <w:spacing w:val="30"/>
          <w:sz w:val="20"/>
        </w:rPr>
        <w:t> </w:t>
      </w:r>
      <w:r>
        <w:rPr>
          <w:sz w:val="20"/>
        </w:rPr>
        <w:t>LA OPERACIÓN</w:t>
      </w:r>
      <w:r>
        <w:rPr>
          <w:spacing w:val="40"/>
          <w:sz w:val="20"/>
        </w:rPr>
        <w:t> </w:t>
      </w:r>
      <w:r>
        <w:rPr>
          <w:sz w:val="20"/>
        </w:rPr>
        <w:t>EFICAZ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EFICIENTE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SISTEMA</w:t>
      </w:r>
      <w:r>
        <w:rPr>
          <w:spacing w:val="40"/>
          <w:sz w:val="20"/>
        </w:rPr>
        <w:t> </w:t>
      </w:r>
      <w:r>
        <w:rPr>
          <w:sz w:val="20"/>
        </w:rPr>
        <w:t>ESTATAL</w:t>
      </w:r>
      <w:r>
        <w:rPr>
          <w:spacing w:val="40"/>
          <w:sz w:val="20"/>
        </w:rPr>
        <w:t> </w:t>
      </w:r>
      <w:r>
        <w:rPr>
          <w:sz w:val="20"/>
        </w:rPr>
        <w:t>ANTICORRUPCIÓN.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240" w:lineRule="auto" w:before="94"/>
        <w:ind w:left="3740" w:right="179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>
          <w:sz w:val="20"/>
        </w:rPr>
        <w:t>LA COMISIÓN EJECUTIVA Y EL COMITÉ COORDINADOR OBTIENEN LOS INSUMOS TÉCNICOS NECESARIOS, PARA INSTRUMENTAR MECANISMOS DE PREVENCIÓN Y DISUASIÓN DE FALTAS ADMINISTRATIVAS Y HECHOS DE CORRUPCIÓN.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8" w:right="2239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9,939,310.28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9,939,310.28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855,459.30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175,344.00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175,344.00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385.00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400,926.00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400,926.00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28,988.78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9787" w:val="left" w:leader="none"/>
          <w:tab w:pos="10031" w:val="left" w:leader="none"/>
        </w:tabs>
        <w:spacing w:line="376" w:lineRule="auto" w:before="93"/>
        <w:ind w:left="2355" w:right="1605" w:hanging="528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29664" from="58.0pt,22.029882pt" to="325.0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56.0pt,22.029882pt" to="723pt,22.029882pt" stroked="true" strokeweight="1pt" strokecolor="#000000">
            <v:stroke dashstyle="solid"/>
            <w10:wrap type="none"/>
          </v:line>
        </w:pict>
      </w:r>
      <w:r>
        <w:rPr>
          <w:sz w:val="20"/>
        </w:rPr>
        <w:t>FRANCISCO JAVIER REBELIN IBARRA</w:t>
        <w:tab/>
        <w:t>FRANCISCO</w:t>
      </w:r>
      <w:r>
        <w:rPr>
          <w:spacing w:val="-13"/>
          <w:sz w:val="20"/>
        </w:rPr>
        <w:t> </w:t>
      </w:r>
      <w:r>
        <w:rPr>
          <w:sz w:val="20"/>
        </w:rPr>
        <w:t>JAVIER</w:t>
      </w:r>
      <w:r>
        <w:rPr>
          <w:spacing w:val="-13"/>
          <w:sz w:val="20"/>
        </w:rPr>
        <w:t> </w:t>
      </w:r>
      <w:r>
        <w:rPr>
          <w:sz w:val="20"/>
        </w:rPr>
        <w:t>REBELIN</w:t>
      </w:r>
      <w:r>
        <w:rPr>
          <w:spacing w:val="-13"/>
          <w:sz w:val="20"/>
        </w:rPr>
        <w:t> </w:t>
      </w:r>
      <w:r>
        <w:rPr>
          <w:sz w:val="20"/>
        </w:rPr>
        <w:t>IBARRA RESPONSABLE DEL RAMO</w:t>
        <w:tab/>
        <w:tab/>
        <w:t>RESPONSABLE DEL PROGRAMA</w:t>
      </w:r>
    </w:p>
    <w:p>
      <w:pPr>
        <w:spacing w:after="0" w:line="376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8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2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007 GESTIÓN Y TRANSFORMACIÓN DE LA POLÍTICA </w:t>
      </w:r>
      <w:r>
        <w:rPr>
          <w:spacing w:val="-2"/>
          <w:sz w:val="16"/>
        </w:rPr>
        <w:t>INSTITUCIONAL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61758pt;width:732pt;height:.1pt;mso-position-horizontal-relative:page;mso-position-vertical-relative:paragraph;z-index:-15726080;mso-wrap-distance-left:0;mso-wrap-distance-right:0" id="docshape13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101 SECRETARIA </w:t>
      </w:r>
      <w:r>
        <w:rPr>
          <w:spacing w:val="-2"/>
          <w:sz w:val="16"/>
        </w:rPr>
        <w:t>EJECUTIVA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5568;mso-wrap-distance-left:0;mso-wrap-distance-right:0" id="docshape14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321 FORTALECER LAS ACCIONES PARA FOMENTAR LA RENDICIÓN DE CUENTAS Y EL COMBATE A LA </w:t>
      </w:r>
      <w:r>
        <w:rPr>
          <w:spacing w:val="-2"/>
          <w:sz w:val="16"/>
        </w:rPr>
        <w:t>CORRUPCIÓN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553" w:val="left" w:leader="none"/>
                <w:tab w:pos="6512" w:val="left" w:leader="none"/>
                <w:tab w:pos="7767" w:val="right" w:leader="none"/>
              </w:tabs>
              <w:spacing w:line="171" w:lineRule="exact" w:before="0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LAS PROPUESTAS DE INFORMES DEL COMITÉ COORDINADOR Y </w:t>
            </w:r>
            <w:r>
              <w:rPr>
                <w:spacing w:val="-5"/>
                <w:sz w:val="10"/>
              </w:rPr>
              <w:t>DEL</w:t>
            </w:r>
            <w:r>
              <w:rPr>
                <w:sz w:val="10"/>
              </w:rPr>
              <w:tab/>
              <w:t>INFORME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DE </w:t>
            </w:r>
            <w:r>
              <w:rPr>
                <w:spacing w:val="-2"/>
                <w:sz w:val="10"/>
              </w:rPr>
              <w:t>RESULTADOS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1</w:t>
            </w:r>
          </w:p>
          <w:p>
            <w:pPr>
              <w:pStyle w:val="TableParagraph"/>
              <w:spacing w:line="9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SECRETARIO </w:t>
            </w:r>
            <w:r>
              <w:rPr>
                <w:spacing w:val="-2"/>
                <w:sz w:val="10"/>
              </w:rPr>
              <w:t>TÉCNICO.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pStyle w:val="BodyText"/>
        <w:tabs>
          <w:tab w:pos="9652" w:val="left" w:leader="none"/>
          <w:tab w:pos="10452" w:val="left" w:leader="none"/>
          <w:tab w:pos="11252" w:val="left" w:leader="none"/>
          <w:tab w:pos="12052" w:val="left" w:leader="none"/>
          <w:tab w:pos="12852" w:val="left" w:leader="none"/>
          <w:tab w:pos="13652" w:val="left" w:leader="none"/>
          <w:tab w:pos="14452" w:val="left" w:leader="none"/>
        </w:tabs>
        <w:spacing w:before="36"/>
        <w:ind w:left="8852"/>
      </w:pP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</w:p>
    <w:p>
      <w:pPr>
        <w:pStyle w:val="BodyText"/>
        <w:rPr>
          <w:sz w:val="11"/>
        </w:rPr>
      </w:pPr>
    </w:p>
    <w:p>
      <w:pPr>
        <w:pStyle w:val="BodyText"/>
        <w:tabs>
          <w:tab w:pos="2419" w:val="left" w:leader="none"/>
        </w:tabs>
        <w:spacing w:after="18"/>
        <w:ind w:left="140"/>
      </w:pPr>
      <w:r>
        <w:rPr/>
        <w:t>SEGUNDO </w:t>
      </w:r>
      <w:r>
        <w:rPr>
          <w:spacing w:val="-2"/>
        </w:rPr>
        <w:t>PERIODO</w:t>
      </w:r>
      <w:r>
        <w:rPr/>
        <w:tab/>
        <w:t>JUNIO</w:t>
      </w:r>
      <w:r>
        <w:rPr>
          <w:spacing w:val="69"/>
          <w:w w:val="150"/>
        </w:rPr>
        <w:t> </w:t>
      </w:r>
      <w:r>
        <w:rPr/>
        <w:t>EN EL PERIODO QUE SE INFORMA, SE DIO CUMPLIMIENTO OPORTUNO MEDIANTE LA ELABORACION DEL PROYECTO DE INFORME DEL SECRETARIO TÉCNICO DE LA </w:t>
      </w:r>
      <w:r>
        <w:rPr>
          <w:spacing w:val="-2"/>
        </w:rPr>
        <w:t>SESEA.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8" w:val="left" w:leader="none"/>
                <w:tab w:pos="6512" w:val="left" w:leader="none"/>
                <w:tab w:pos="7712" w:val="left" w:leader="none"/>
              </w:tabs>
              <w:spacing w:line="171" w:lineRule="exact" w:before="0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LLEVAR A CABO LA SOCIALIZACIÓN, PROMOCIÓN Y DIFUSIÓN DE LA POLÍTICA </w:t>
            </w:r>
            <w:r>
              <w:rPr>
                <w:spacing w:val="-2"/>
                <w:sz w:val="10"/>
              </w:rPr>
              <w:t>ESTATAL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REPORTE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3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0</w:t>
            </w:r>
          </w:p>
          <w:p>
            <w:pPr>
              <w:pStyle w:val="TableParagraph"/>
              <w:spacing w:line="9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ANTICORRUPCIÓN, EN MEDIOS IMPRESOS, ELECTRÓNICOS Y </w:t>
            </w:r>
            <w:r>
              <w:rPr>
                <w:spacing w:val="-2"/>
                <w:sz w:val="10"/>
              </w:rPr>
              <w:t>DIGITALES.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spacing w:after="0" w:line="123" w:lineRule="exact"/>
        <w:rPr>
          <w:sz w:val="12"/>
        </w:rPr>
        <w:sectPr>
          <w:pgSz w:w="15840" w:h="12240" w:orient="landscape"/>
          <w:pgMar w:header="280" w:footer="400" w:top="1440" w:bottom="60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  <w:ind w:left="140"/>
      </w:pPr>
      <w:r>
        <w:rPr/>
        <w:t>TERCER </w:t>
      </w:r>
      <w:r>
        <w:rPr>
          <w:spacing w:val="-2"/>
        </w:rPr>
        <w:t>PERIODO</w:t>
      </w: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36"/>
        <w:ind w:left="6572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2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1"/>
        <w:ind w:left="140" w:right="110"/>
      </w:pPr>
      <w:r>
        <w:rPr/>
        <w:t>SEPTIEMBRE</w:t>
      </w:r>
      <w:r>
        <w:rPr>
          <w:spacing w:val="79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LLEVAR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COMITÉ</w:t>
      </w:r>
      <w:r>
        <w:rPr>
          <w:spacing w:val="-2"/>
        </w:rPr>
        <w:t> </w:t>
      </w:r>
      <w:r>
        <w:rPr/>
        <w:t>COORDINADOR,</w:t>
      </w:r>
      <w:r>
        <w:rPr>
          <w:spacing w:val="-2"/>
        </w:rPr>
        <w:t> </w:t>
      </w:r>
      <w:r>
        <w:rPr/>
        <w:t>DEBIDO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INCERTIDUMBRE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</w:t>
      </w:r>
      <w:r>
        <w:rPr>
          <w:spacing w:val="25"/>
        </w:rPr>
        <w:t> </w:t>
      </w:r>
      <w:r>
        <w:rPr/>
        <w:t>DERIVADO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SUSPENCION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AMPARO</w:t>
      </w:r>
      <w:r>
        <w:rPr>
          <w:spacing w:val="-2"/>
        </w:rPr>
        <w:t> </w:t>
      </w:r>
      <w:r>
        <w:rPr/>
        <w:t>VIGENTES.</w:t>
      </w:r>
      <w:r>
        <w:rPr>
          <w:spacing w:val="40"/>
        </w:rPr>
        <w:t> </w:t>
      </w:r>
      <w:r>
        <w:rPr/>
        <w:t>LA SESION ES NECESARIA PARA LA APROBACION DE LA PEA Y SU POSTERIOR DIFUSION.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80" w:right="620"/>
          <w:cols w:num="2" w:equalWidth="0">
            <w:col w:w="1081" w:space="1199"/>
            <w:col w:w="12760"/>
          </w:cols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1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1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78" w:lineRule="exact" w:before="0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1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50" w:lineRule="exact" w:before="0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50" w:lineRule="exact" w:before="0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78" w:val="left" w:leader="none"/>
                <w:tab w:pos="6512" w:val="left" w:leader="none"/>
                <w:tab w:pos="7712" w:val="left" w:leader="none"/>
              </w:tabs>
              <w:spacing w:line="161" w:lineRule="exact" w:before="0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METODOLOGÍA DE MEDICIÓN Y SEGUIMIENTO DE LA </w:t>
            </w:r>
            <w:r>
              <w:rPr>
                <w:spacing w:val="-2"/>
                <w:sz w:val="10"/>
              </w:rPr>
              <w:t>POLÍTICA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REPORTE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2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0</w:t>
            </w:r>
          </w:p>
          <w:p>
            <w:pPr>
              <w:pStyle w:val="TableParagraph"/>
              <w:spacing w:line="10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ESTATAL </w:t>
            </w:r>
            <w:r>
              <w:rPr>
                <w:spacing w:val="-2"/>
                <w:sz w:val="10"/>
              </w:rPr>
              <w:t>ANTICORRUPCIÓN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10" w:lineRule="exact" w:before="0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30" w:lineRule="exact" w:before="0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spacing w:after="0" w:line="130" w:lineRule="exact"/>
        <w:rPr>
          <w:sz w:val="12"/>
        </w:rPr>
        <w:sectPr>
          <w:type w:val="continuous"/>
          <w:pgSz w:w="15840" w:h="12240" w:orient="landscape"/>
          <w:pgMar w:header="280" w:footer="400" w:top="1440" w:bottom="60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96" w:lineRule="auto" w:before="68"/>
        <w:ind w:left="140"/>
      </w:pPr>
      <w:r>
        <w:rPr>
          <w:spacing w:val="-2"/>
        </w:rPr>
        <w:t>SEGUNDO</w:t>
      </w:r>
      <w:r>
        <w:rPr>
          <w:spacing w:val="-5"/>
        </w:rPr>
        <w:t> </w:t>
      </w:r>
      <w:r>
        <w:rPr>
          <w:spacing w:val="-2"/>
        </w:rPr>
        <w:t>PERIODO</w:t>
      </w:r>
      <w:r>
        <w:rPr>
          <w:spacing w:val="40"/>
        </w:rPr>
        <w:t> </w:t>
      </w:r>
      <w:r>
        <w:rPr/>
        <w:t>TERCER</w:t>
      </w:r>
      <w:r>
        <w:rPr>
          <w:spacing w:val="-7"/>
        </w:rPr>
        <w:t> </w:t>
      </w:r>
      <w:r>
        <w:rPr/>
        <w:t>PERIODO</w:t>
      </w: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26"/>
        <w:ind w:left="6572"/>
      </w:pPr>
      <w:r>
        <w:rPr/>
        <w:br w:type="column"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0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1"/>
        <w:ind w:left="140"/>
      </w:pPr>
      <w:r>
        <w:rPr/>
        <w:t>JUNIO</w:t>
      </w:r>
      <w:r>
        <w:rPr>
          <w:spacing w:val="79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RECIBIERON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PERIODO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INFORMA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LLEVAR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PROGRAMADA,</w:t>
      </w:r>
      <w:r>
        <w:rPr>
          <w:spacing w:val="-1"/>
        </w:rPr>
        <w:t> </w:t>
      </w:r>
      <w:r>
        <w:rPr/>
        <w:t>HACIENDO</w:t>
      </w:r>
      <w:r>
        <w:rPr>
          <w:spacing w:val="40"/>
        </w:rPr>
        <w:t> </w:t>
      </w:r>
      <w:r>
        <w:rPr/>
        <w:t>NECESARIA SU REPROGRAMACION.</w:t>
      </w:r>
    </w:p>
    <w:p>
      <w:pPr>
        <w:pStyle w:val="BodyText"/>
        <w:spacing w:before="18"/>
        <w:ind w:left="140"/>
      </w:pPr>
      <w:r>
        <w:rPr/>
        <w:t>SEPTIEMBRE</w:t>
      </w:r>
      <w:r>
        <w:rPr>
          <w:spacing w:val="69"/>
          <w:w w:val="150"/>
        </w:rPr>
        <w:t> </w:t>
      </w:r>
      <w:r>
        <w:rPr/>
        <w:t>SE ESTA PROGRAMANDO LA SESION DE ORGANO DE GOBIERNO NECESARIA PARA SOMETER A APROBACION LA CONTRATACION DEL PERSONAL NECESARIO PARA CUMPLIR LA </w:t>
      </w:r>
      <w:r>
        <w:rPr>
          <w:spacing w:val="-2"/>
        </w:rPr>
        <w:t>META.</w:t>
      </w:r>
    </w:p>
    <w:p>
      <w:pPr>
        <w:spacing w:after="0"/>
        <w:sectPr>
          <w:type w:val="continuous"/>
          <w:pgSz w:w="15840" w:h="12240" w:orient="landscape"/>
          <w:pgMar w:header="280" w:footer="400" w:top="1440" w:bottom="600" w:left="180" w:right="620"/>
          <w:cols w:num="2" w:equalWidth="0">
            <w:col w:w="1175" w:space="1105"/>
            <w:col w:w="1276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727pt;height:1pt;mso-position-horizontal-relative:char;mso-position-vertical-relative:line" id="docshapegroup15" coordorigin="0,0" coordsize="14540,20">
            <v:line style="position:absolute" from="0,10" to="145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79" w:val="left" w:leader="none"/>
        </w:tabs>
        <w:spacing w:before="76"/>
        <w:ind w:left="460" w:right="0" w:firstLine="0"/>
        <w:jc w:val="left"/>
        <w:rPr>
          <w:sz w:val="20"/>
        </w:rPr>
      </w:pPr>
      <w:r>
        <w:rPr>
          <w:spacing w:val="-2"/>
          <w:sz w:val="20"/>
        </w:rPr>
        <w:t>RAMO:</w:t>
      </w:r>
      <w:r>
        <w:rPr>
          <w:sz w:val="20"/>
        </w:rPr>
        <w:tab/>
        <w:t>99 - SRIA EJECUTIVA DEL SISTEMA ESTATAL </w:t>
      </w:r>
      <w:r>
        <w:rPr>
          <w:spacing w:val="-2"/>
          <w:sz w:val="20"/>
        </w:rPr>
        <w:t>ANTICORRUPCIÓN</w:t>
      </w:r>
    </w:p>
    <w:p>
      <w:pPr>
        <w:tabs>
          <w:tab w:pos="2079" w:val="left" w:leader="none"/>
        </w:tabs>
        <w:spacing w:before="170"/>
        <w:ind w:left="460" w:right="0" w:firstLine="0"/>
        <w:jc w:val="left"/>
        <w:rPr>
          <w:sz w:val="20"/>
        </w:rPr>
      </w:pPr>
      <w:r>
        <w:rPr>
          <w:spacing w:val="-2"/>
          <w:sz w:val="20"/>
        </w:rPr>
        <w:t>PROGRAMA:</w:t>
      </w:r>
      <w:r>
        <w:rPr>
          <w:sz w:val="20"/>
        </w:rPr>
        <w:tab/>
        <w:t>008 - CALIDAD DEL GASTO </w:t>
      </w:r>
      <w:r>
        <w:rPr>
          <w:spacing w:val="-2"/>
          <w:sz w:val="20"/>
        </w:rPr>
        <w:t>PÚBLICO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20pt;margin-top:4.701953pt;width:727pt;height:.1pt;mso-position-horizontal-relative:page;mso-position-vertical-relative:paragraph;z-index:-15724544;mso-wrap-distance-left:0;mso-wrap-distance-right:0" id="docshape16" coordorigin="400,94" coordsize="14540,0" path="m400,94l14940,9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6"/>
        </w:rPr>
      </w:pPr>
    </w:p>
    <w:p>
      <w:pPr>
        <w:pStyle w:val="Heading1"/>
        <w:tabs>
          <w:tab w:pos="1939" w:val="left" w:leader="none"/>
          <w:tab w:pos="5356" w:val="left" w:leader="none"/>
          <w:tab w:pos="11439" w:val="left" w:leader="none"/>
        </w:tabs>
      </w:pP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  <w:shd w:fill="CCCCCC" w:color="auto" w:val="clear"/>
        </w:rPr>
        <w:t>ELEMENTO</w:t>
      </w:r>
      <w:r>
        <w:rPr>
          <w:color w:val="000000"/>
          <w:spacing w:val="80"/>
          <w:w w:val="150"/>
          <w:shd w:fill="CCCCCC" w:color="auto" w:val="clear"/>
        </w:rPr>
        <w:t> </w:t>
      </w:r>
      <w:r>
        <w:rPr>
          <w:color w:val="000000"/>
        </w:rPr>
        <w:tab/>
      </w:r>
      <w:r>
        <w:rPr>
          <w:color w:val="000000"/>
          <w:shd w:fill="CCCCCC" w:color="auto" w:val="clear"/>
        </w:rPr>
        <w:tab/>
        <w:t>RESUMEN</w:t>
      </w:r>
      <w:r>
        <w:rPr>
          <w:color w:val="000000"/>
          <w:spacing w:val="-2"/>
          <w:shd w:fill="CCCCCC" w:color="auto" w:val="clear"/>
        </w:rPr>
        <w:t> NARRATIVO</w:t>
      </w:r>
      <w:r>
        <w:rPr>
          <w:color w:val="000000"/>
          <w:shd w:fill="CCCCCC" w:color="auto" w:val="clear"/>
        </w:rPr>
        <w:tab/>
      </w:r>
    </w:p>
    <w:p>
      <w:pPr>
        <w:spacing w:after="0"/>
        <w:sectPr>
          <w:pgSz w:w="15840" w:h="12240" w:orient="landscape"/>
          <w:pgMar w:header="280" w:footer="400" w:top="1440" w:bottom="600" w:left="180" w:right="620"/>
        </w:sectPr>
      </w:pPr>
    </w:p>
    <w:p>
      <w:pPr>
        <w:spacing w:before="124"/>
        <w:ind w:left="0" w:right="0" w:firstLine="0"/>
        <w:jc w:val="right"/>
        <w:rPr>
          <w:sz w:val="24"/>
        </w:rPr>
      </w:pPr>
      <w:r>
        <w:rPr>
          <w:spacing w:val="-5"/>
          <w:sz w:val="24"/>
        </w:rPr>
        <w:t>FIN</w:t>
      </w:r>
    </w:p>
    <w:p>
      <w:pPr>
        <w:spacing w:line="242" w:lineRule="auto" w:before="163"/>
        <w:ind w:left="1513" w:right="142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CONTRIBUIR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UNA</w:t>
      </w:r>
      <w:r>
        <w:rPr>
          <w:spacing w:val="30"/>
          <w:sz w:val="20"/>
        </w:rPr>
        <w:t> </w:t>
      </w:r>
      <w:r>
        <w:rPr>
          <w:sz w:val="20"/>
        </w:rPr>
        <w:t>GESTIÓN</w:t>
      </w:r>
      <w:r>
        <w:rPr>
          <w:spacing w:val="30"/>
          <w:sz w:val="20"/>
        </w:rPr>
        <w:t> </w:t>
      </w:r>
      <w:r>
        <w:rPr>
          <w:sz w:val="20"/>
        </w:rPr>
        <w:t>PÚBLICA</w:t>
      </w:r>
      <w:r>
        <w:rPr>
          <w:spacing w:val="30"/>
          <w:sz w:val="20"/>
        </w:rPr>
        <w:t> </w:t>
      </w:r>
      <w:r>
        <w:rPr>
          <w:sz w:val="20"/>
        </w:rPr>
        <w:t>HONESTA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SERVICIO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GENTE</w:t>
      </w:r>
      <w:r>
        <w:rPr>
          <w:spacing w:val="30"/>
          <w:sz w:val="20"/>
        </w:rPr>
        <w:t> </w:t>
      </w:r>
      <w:r>
        <w:rPr>
          <w:sz w:val="20"/>
        </w:rPr>
        <w:t>MEDIANTE</w:t>
      </w:r>
      <w:r>
        <w:rPr>
          <w:spacing w:val="30"/>
          <w:sz w:val="20"/>
        </w:rPr>
        <w:t> </w:t>
      </w:r>
      <w:r>
        <w:rPr>
          <w:sz w:val="20"/>
        </w:rPr>
        <w:t>EL USO</w:t>
      </w:r>
      <w:r>
        <w:rPr>
          <w:spacing w:val="40"/>
          <w:sz w:val="20"/>
        </w:rPr>
        <w:t> </w:t>
      </w:r>
      <w:r>
        <w:rPr>
          <w:sz w:val="20"/>
        </w:rPr>
        <w:t>RACIONAL,</w:t>
      </w:r>
      <w:r>
        <w:rPr>
          <w:spacing w:val="40"/>
          <w:sz w:val="20"/>
        </w:rPr>
        <w:t> </w:t>
      </w:r>
      <w:r>
        <w:rPr>
          <w:sz w:val="20"/>
        </w:rPr>
        <w:t>RESPONSABLE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TRANSPARENTE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RECURSOS</w:t>
      </w:r>
      <w:r>
        <w:rPr>
          <w:spacing w:val="40"/>
          <w:sz w:val="20"/>
        </w:rPr>
        <w:t> </w:t>
      </w:r>
      <w:r>
        <w:rPr>
          <w:sz w:val="20"/>
        </w:rPr>
        <w:t>PÚBLICOS.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80" w:right="620"/>
          <w:cols w:num="2" w:equalWidth="0">
            <w:col w:w="2187" w:space="40"/>
            <w:col w:w="12813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240" w:lineRule="auto" w:before="94"/>
        <w:ind w:left="3740" w:right="1772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40"/>
          <w:sz w:val="24"/>
        </w:rPr>
        <w:t>  </w:t>
      </w:r>
      <w:r>
        <w:rPr>
          <w:sz w:val="20"/>
        </w:rPr>
        <w:t>LOS RECURSOS HUMANOS, FINANCIEROS Y MATERIALES SE ADMINISTRAN CON EFICIENCIA, TRANSPARENCIA Y CONTRIBUYEN AL LOGRO DE LOS RESULTADOS INSTITUCIONALES Y </w:t>
      </w:r>
      <w:r>
        <w:rPr>
          <w:spacing w:val="-2"/>
          <w:sz w:val="20"/>
        </w:rPr>
        <w:t>TECNOLÓGICOS.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6820"/>
        <w:gridCol w:w="2200"/>
        <w:gridCol w:w="2200"/>
        <w:gridCol w:w="1960"/>
      </w:tblGrid>
      <w:tr>
        <w:trPr>
          <w:trHeight w:val="230" w:hRule="atLeast"/>
        </w:trPr>
        <w:tc>
          <w:tcPr>
            <w:tcW w:w="8440" w:type="dxa"/>
            <w:gridSpan w:val="2"/>
            <w:tcBorders>
              <w:lef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line="166" w:lineRule="exact" w:before="44"/>
              <w:ind w:left="2248" w:right="2239"/>
              <w:rPr>
                <w:sz w:val="16"/>
              </w:rPr>
            </w:pPr>
            <w:r>
              <w:rPr>
                <w:sz w:val="16"/>
              </w:rPr>
              <w:t>PRESUPUESTO POR CATEGORÍA </w:t>
            </w:r>
            <w:r>
              <w:rPr>
                <w:spacing w:val="-2"/>
                <w:sz w:val="16"/>
              </w:rPr>
              <w:t>PROGRAMÁTICA</w:t>
            </w:r>
          </w:p>
        </w:tc>
        <w:tc>
          <w:tcPr>
            <w:tcW w:w="6360" w:type="dxa"/>
            <w:gridSpan w:val="3"/>
            <w:shd w:val="clear" w:color="auto" w:fill="EAEAEA"/>
          </w:tcPr>
          <w:p>
            <w:pPr>
              <w:pStyle w:val="TableParagraph"/>
              <w:spacing w:before="15"/>
              <w:ind w:left="2155" w:right="2146"/>
              <w:rPr>
                <w:sz w:val="14"/>
              </w:rPr>
            </w:pPr>
            <w:r>
              <w:rPr>
                <w:sz w:val="14"/>
              </w:rPr>
              <w:t>PRESUPUESTO DE </w:t>
            </w:r>
            <w:r>
              <w:rPr>
                <w:spacing w:val="-2"/>
                <w:sz w:val="14"/>
              </w:rPr>
              <w:t>EGRESOS</w:t>
            </w:r>
          </w:p>
        </w:tc>
      </w:tr>
      <w:tr>
        <w:trPr>
          <w:trHeight w:val="147" w:hRule="atLeast"/>
        </w:trPr>
        <w:tc>
          <w:tcPr>
            <w:tcW w:w="16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46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shd w:val="clear" w:color="auto" w:fill="EAEAEA"/>
          </w:tcPr>
          <w:p>
            <w:pPr>
              <w:pStyle w:val="TableParagraph"/>
              <w:spacing w:before="95"/>
              <w:ind w:left="2542" w:right="2532"/>
              <w:rPr>
                <w:sz w:val="14"/>
              </w:rPr>
            </w:pPr>
            <w:r>
              <w:rPr>
                <w:sz w:val="14"/>
              </w:rPr>
              <w:t>DESCRIPCIÓN </w:t>
            </w:r>
            <w:r>
              <w:rPr>
                <w:spacing w:val="-2"/>
                <w:sz w:val="14"/>
              </w:rPr>
              <w:t>CAPÍTULO</w:t>
            </w:r>
          </w:p>
        </w:tc>
        <w:tc>
          <w:tcPr>
            <w:tcW w:w="4400" w:type="dxa"/>
            <w:gridSpan w:val="2"/>
            <w:shd w:val="clear" w:color="auto" w:fill="EAEAEA"/>
          </w:tcPr>
          <w:p>
            <w:pPr>
              <w:pStyle w:val="TableParagraph"/>
              <w:spacing w:line="128" w:lineRule="exact" w:before="0"/>
              <w:ind w:left="1951" w:right="1941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right w:val="single" w:sz="2" w:space="0" w:color="000000"/>
            </w:tcBorders>
            <w:shd w:val="clear" w:color="auto" w:fill="EAEAEA"/>
          </w:tcPr>
          <w:p>
            <w:pPr>
              <w:pStyle w:val="TableParagraph"/>
              <w:spacing w:before="67"/>
              <w:ind w:left="143"/>
              <w:jc w:val="left"/>
              <w:rPr>
                <w:sz w:val="12"/>
              </w:rPr>
            </w:pPr>
            <w:r>
              <w:rPr>
                <w:sz w:val="12"/>
              </w:rPr>
              <w:t>DEVENGADO AL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152" w:hRule="atLeast"/>
        </w:trPr>
        <w:tc>
          <w:tcPr>
            <w:tcW w:w="16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479"/>
              <w:jc w:val="left"/>
              <w:rPr>
                <w:sz w:val="12"/>
              </w:rPr>
            </w:pPr>
            <w:r>
              <w:rPr>
                <w:sz w:val="12"/>
              </w:rPr>
              <w:t>AUTORIZADO </w:t>
            </w:r>
            <w:r>
              <w:rPr>
                <w:spacing w:val="-2"/>
                <w:sz w:val="12"/>
              </w:rPr>
              <w:t>INICIAL</w:t>
            </w:r>
          </w:p>
        </w:tc>
        <w:tc>
          <w:tcPr>
            <w:tcW w:w="2200" w:type="dxa"/>
            <w:shd w:val="clear" w:color="auto" w:fill="EAEAEA"/>
          </w:tcPr>
          <w:p>
            <w:pPr>
              <w:pStyle w:val="TableParagraph"/>
              <w:spacing w:line="133" w:lineRule="exact" w:before="0"/>
              <w:ind w:left="71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right w:val="single" w:sz="2" w:space="0" w:color="000000"/>
            </w:tcBorders>
            <w:shd w:val="clear" w:color="auto" w:fill="EAEAE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PERSONALES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3,170,963.72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3,170,963.72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1,453,039.38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</w:t>
            </w:r>
            <w:r>
              <w:rPr>
                <w:spacing w:val="-2"/>
                <w:sz w:val="14"/>
              </w:rPr>
              <w:t>SUMINISTROS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121,530.00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121,530.00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5,768.71</w:t>
            </w:r>
          </w:p>
        </w:tc>
      </w:tr>
      <w:tr>
        <w:trPr>
          <w:trHeight w:val="310" w:hRule="atLeast"/>
        </w:trPr>
        <w:tc>
          <w:tcPr>
            <w:tcW w:w="1620" w:type="dxa"/>
          </w:tcPr>
          <w:p>
            <w:pPr>
              <w:pStyle w:val="TableParagraph"/>
              <w:ind w:left="61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30000</w:t>
            </w:r>
          </w:p>
        </w:tc>
        <w:tc>
          <w:tcPr>
            <w:tcW w:w="6820" w:type="dxa"/>
          </w:tcPr>
          <w:p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</w:t>
            </w:r>
            <w:r>
              <w:rPr>
                <w:spacing w:val="-2"/>
                <w:sz w:val="14"/>
              </w:rPr>
              <w:t>GENERALES</w:t>
            </w:r>
          </w:p>
        </w:tc>
        <w:tc>
          <w:tcPr>
            <w:tcW w:w="2200" w:type="dxa"/>
          </w:tcPr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420,896.00</w:t>
            </w:r>
          </w:p>
        </w:tc>
        <w:tc>
          <w:tcPr>
            <w:tcW w:w="220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420,896.00</w:t>
            </w:r>
          </w:p>
        </w:tc>
        <w:tc>
          <w:tcPr>
            <w:tcW w:w="1960" w:type="dxa"/>
          </w:tcPr>
          <w:p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$ </w:t>
            </w:r>
            <w:r>
              <w:rPr>
                <w:spacing w:val="-2"/>
                <w:sz w:val="14"/>
              </w:rPr>
              <w:t>104,596.81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tabs>
          <w:tab w:pos="9959" w:val="left" w:leader="none"/>
          <w:tab w:pos="10031" w:val="left" w:leader="none"/>
        </w:tabs>
        <w:spacing w:line="376" w:lineRule="auto" w:before="93"/>
        <w:ind w:left="2355" w:right="1777" w:hanging="528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3248" from="58.0pt,22.029882pt" to="325.0pt,22.02988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456.0pt,22.029882pt" to="723pt,22.029882pt" stroked="true" strokeweight="1pt" strokecolor="#000000">
            <v:stroke dashstyle="solid"/>
            <w10:wrap type="none"/>
          </v:line>
        </w:pict>
      </w:r>
      <w:r>
        <w:rPr>
          <w:sz w:val="20"/>
        </w:rPr>
        <w:t>FRANCISCO JAVIER REBELIN IBARRA</w:t>
        <w:tab/>
        <w:t>DANIEL</w:t>
      </w:r>
      <w:r>
        <w:rPr>
          <w:spacing w:val="-13"/>
          <w:sz w:val="20"/>
        </w:rPr>
        <w:t> </w:t>
      </w:r>
      <w:r>
        <w:rPr>
          <w:sz w:val="20"/>
        </w:rPr>
        <w:t>AARON</w:t>
      </w:r>
      <w:r>
        <w:rPr>
          <w:spacing w:val="-13"/>
          <w:sz w:val="20"/>
        </w:rPr>
        <w:t> </w:t>
      </w:r>
      <w:r>
        <w:rPr>
          <w:sz w:val="20"/>
        </w:rPr>
        <w:t>SOTELO</w:t>
      </w:r>
      <w:r>
        <w:rPr>
          <w:spacing w:val="-13"/>
          <w:sz w:val="20"/>
        </w:rPr>
        <w:t> </w:t>
      </w:r>
      <w:r>
        <w:rPr>
          <w:sz w:val="20"/>
        </w:rPr>
        <w:t>HEREDIA RESPONSABLE DEL RAMO</w:t>
        <w:tab/>
        <w:tab/>
        <w:t>RESPONSABLE DEL PROGRAMA</w:t>
      </w:r>
    </w:p>
    <w:p>
      <w:pPr>
        <w:spacing w:after="0" w:line="376" w:lineRule="auto"/>
        <w:jc w:val="left"/>
        <w:rPr>
          <w:sz w:val="20"/>
        </w:rPr>
        <w:sectPr>
          <w:type w:val="continuous"/>
          <w:pgSz w:w="15840" w:h="12240" w:orient="landscape"/>
          <w:pgMar w:header="280" w:footer="400" w:top="1440" w:bottom="600" w:left="180" w:right="62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732pt;height:1pt;mso-position-horizontal-relative:char;mso-position-vertical-relative:line" id="docshapegroup17" coordorigin="0,0" coordsize="14640,20">
            <v:line style="position:absolute" from="0,10" to="1464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59" w:val="left" w:leader="none"/>
        </w:tabs>
        <w:spacing w:before="99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RAMO:</w:t>
      </w:r>
      <w:r>
        <w:rPr>
          <w:sz w:val="16"/>
        </w:rPr>
        <w:tab/>
        <w:t>99</w:t>
      </w:r>
      <w:r>
        <w:rPr>
          <w:spacing w:val="-2"/>
          <w:sz w:val="16"/>
        </w:rPr>
        <w:t> </w:t>
      </w:r>
      <w:r>
        <w:rPr>
          <w:sz w:val="16"/>
        </w:rPr>
        <w:t>SRIA EJECUTIVA DEL SISTEMA ESTATAL </w:t>
      </w:r>
      <w:r>
        <w:rPr>
          <w:spacing w:val="-2"/>
          <w:sz w:val="16"/>
        </w:rPr>
        <w:t>ANTICORRUPCIÓN</w:t>
      </w:r>
    </w:p>
    <w:p>
      <w:pPr>
        <w:tabs>
          <w:tab w:pos="1659" w:val="left" w:leader="none"/>
        </w:tabs>
        <w:spacing w:before="96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PROGRAMA:</w:t>
      </w:r>
      <w:r>
        <w:rPr>
          <w:sz w:val="16"/>
        </w:rPr>
        <w:tab/>
        <w:t>008 CALIDAD DEL GASTO </w:t>
      </w:r>
      <w:r>
        <w:rPr>
          <w:spacing w:val="-2"/>
          <w:sz w:val="16"/>
        </w:rPr>
        <w:t>PÚBLICO</w:t>
      </w:r>
    </w:p>
    <w:p>
      <w:pPr>
        <w:pStyle w:val="BodyText"/>
        <w:spacing w:before="9"/>
        <w:rPr>
          <w:sz w:val="9"/>
        </w:rPr>
      </w:pPr>
      <w:r>
        <w:rPr/>
        <w:pict>
          <v:shape style="position:absolute;margin-left:14pt;margin-top:6.861758pt;width:732pt;height:.1pt;mso-position-horizontal-relative:page;mso-position-vertical-relative:paragraph;z-index:-15722496;mso-wrap-distance-left:0;mso-wrap-distance-right:0" id="docshape18" coordorigin="280,137" coordsize="14640,0" path="m280,137l14920,13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2799" w:val="left" w:leader="none"/>
        </w:tabs>
        <w:spacing w:before="149"/>
        <w:ind w:left="200" w:right="0" w:firstLine="0"/>
        <w:jc w:val="left"/>
        <w:rPr>
          <w:sz w:val="16"/>
        </w:rPr>
      </w:pPr>
      <w:r>
        <w:rPr>
          <w:sz w:val="16"/>
        </w:rPr>
        <w:t>UNIDAD </w:t>
      </w:r>
      <w:r>
        <w:rPr>
          <w:spacing w:val="-2"/>
          <w:sz w:val="16"/>
        </w:rPr>
        <w:t>RESPONSABLE:</w:t>
      </w:r>
      <w:r>
        <w:rPr>
          <w:sz w:val="16"/>
        </w:rPr>
        <w:tab/>
        <w:t>141</w:t>
      </w:r>
      <w:r>
        <w:rPr>
          <w:spacing w:val="-2"/>
          <w:sz w:val="16"/>
        </w:rPr>
        <w:t> </w:t>
      </w:r>
      <w:r>
        <w:rPr>
          <w:sz w:val="16"/>
        </w:rPr>
        <w:t>DIRECCIÓN DE ADMINISTRACIÓN Y </w:t>
      </w:r>
      <w:r>
        <w:rPr>
          <w:spacing w:val="-2"/>
          <w:sz w:val="16"/>
        </w:rPr>
        <w:t>SERVICIOS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4pt;margin-top:8.850781pt;width:732pt;height:.1pt;mso-position-horizontal-relative:page;mso-position-vertical-relative:paragraph;z-index:-15721984;mso-wrap-distance-left:0;mso-wrap-distance-right:0" id="docshape19" coordorigin="280,177" coordsize="14640,0" path="m280,177l14920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sz w:val="16"/>
        </w:rPr>
      </w:pPr>
      <w:r>
        <w:rPr>
          <w:spacing w:val="-2"/>
          <w:sz w:val="16"/>
        </w:rPr>
        <w:t>ACTIVIDAD</w:t>
      </w:r>
    </w:p>
    <w:p>
      <w:pPr>
        <w:spacing w:before="116"/>
        <w:ind w:left="620" w:right="0" w:firstLine="0"/>
        <w:jc w:val="left"/>
        <w:rPr>
          <w:sz w:val="16"/>
        </w:rPr>
      </w:pPr>
      <w:r>
        <w:rPr>
          <w:sz w:val="16"/>
        </w:rPr>
        <w:t>249 REALIZAR LAS ACTIVIDADES DE PLANEACIÓN, PROGRAMACIÓN Y PRESUPUESTACIÓN Y PROPORCIONAR LOS SERVICIOS ADMINISTRATIVOS AL INTERIOR DE LA </w:t>
      </w:r>
      <w:r>
        <w:rPr>
          <w:spacing w:val="-2"/>
          <w:sz w:val="16"/>
        </w:rPr>
        <w:t>ENTIDAD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>
        <w:trPr>
          <w:trHeight w:val="110" w:hRule="atLeast"/>
        </w:trPr>
        <w:tc>
          <w:tcPr>
            <w:tcW w:w="4500" w:type="dxa"/>
            <w:vMerge w:val="restart"/>
          </w:tcPr>
          <w:p>
            <w:pPr>
              <w:pStyle w:val="TableParagraph"/>
              <w:spacing w:before="26"/>
              <w:ind w:left="2071" w:right="2061"/>
              <w:rPr>
                <w:sz w:val="12"/>
              </w:rPr>
            </w:pPr>
            <w:r>
              <w:rPr>
                <w:spacing w:val="-4"/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</w:t>
            </w:r>
            <w:r>
              <w:rPr>
                <w:spacing w:val="-2"/>
                <w:sz w:val="12"/>
              </w:rPr>
              <w:t>MEDIDA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88" w:lineRule="exact" w:before="0"/>
              <w:ind w:left="814" w:right="804"/>
              <w:rPr>
                <w:sz w:val="8"/>
              </w:rPr>
            </w:pPr>
            <w:r>
              <w:rPr>
                <w:spacing w:val="-2"/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</w:tcPr>
          <w:p>
            <w:pPr>
              <w:pStyle w:val="TableParagraph"/>
              <w:spacing w:before="26"/>
              <w:ind w:left="2088" w:right="2079"/>
              <w:rPr>
                <w:sz w:val="12"/>
              </w:rPr>
            </w:pPr>
            <w:r>
              <w:rPr>
                <w:sz w:val="12"/>
              </w:rPr>
              <w:t>METAS ESPERADAS POR </w:t>
            </w:r>
            <w:r>
              <w:rPr>
                <w:spacing w:val="-2"/>
                <w:sz w:val="12"/>
              </w:rPr>
              <w:t>TRIMESTRE</w:t>
            </w:r>
          </w:p>
        </w:tc>
      </w:tr>
      <w:tr>
        <w:trPr>
          <w:trHeight w:val="70" w:hRule="atLeast"/>
        </w:trPr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8" w:right="478"/>
              <w:rPr>
                <w:sz w:val="6"/>
              </w:rPr>
            </w:pPr>
            <w:r>
              <w:rPr>
                <w:spacing w:val="-2"/>
                <w:sz w:val="6"/>
              </w:rPr>
              <w:t>PROG.</w:t>
            </w:r>
          </w:p>
        </w:tc>
        <w:tc>
          <w:tcPr>
            <w:tcW w:w="1200" w:type="dxa"/>
          </w:tcPr>
          <w:p>
            <w:pPr>
              <w:pStyle w:val="TableParagraph"/>
              <w:spacing w:line="49" w:lineRule="exact" w:before="1"/>
              <w:ind w:left="487" w:right="478"/>
              <w:rPr>
                <w:sz w:val="6"/>
              </w:rPr>
            </w:pPr>
            <w:r>
              <w:rPr>
                <w:spacing w:val="-4"/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4989" w:val="left" w:leader="none"/>
                <w:tab w:pos="6512" w:val="left" w:leader="none"/>
                <w:tab w:pos="7767" w:val="right" w:leader="none"/>
              </w:tabs>
              <w:spacing w:line="171" w:lineRule="exact" w:before="0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PROPORCIONAR LOS SERVICIOS ADMINISTRATIVOS Y DE INFORMACIÓN, DE </w:t>
            </w:r>
            <w:r>
              <w:rPr>
                <w:spacing w:val="-2"/>
                <w:sz w:val="10"/>
              </w:rPr>
              <w:t>MANERA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INFORME</w:t>
            </w:r>
            <w:r>
              <w:rPr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4</w:t>
            </w:r>
            <w:r>
              <w:rPr>
                <w:position w:val="6"/>
                <w:sz w:val="10"/>
              </w:rPr>
              <w:tab/>
            </w:r>
            <w:r>
              <w:rPr>
                <w:spacing w:val="-10"/>
                <w:position w:val="6"/>
                <w:sz w:val="10"/>
              </w:rPr>
              <w:t>3</w:t>
            </w:r>
          </w:p>
          <w:p>
            <w:pPr>
              <w:pStyle w:val="TableParagraph"/>
              <w:spacing w:line="97" w:lineRule="exact" w:before="1"/>
              <w:ind w:left="60"/>
              <w:jc w:val="left"/>
              <w:rPr>
                <w:sz w:val="10"/>
              </w:rPr>
            </w:pPr>
            <w:r>
              <w:rPr>
                <w:sz w:val="10"/>
              </w:rPr>
              <w:t>EFICIENTE A LAS UNIDADES ADMINISTRATIVAS DE LA </w:t>
            </w:r>
            <w:r>
              <w:rPr>
                <w:spacing w:val="-2"/>
                <w:sz w:val="10"/>
              </w:rPr>
              <w:t>SESEA.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line="102" w:lineRule="exact" w:before="8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56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Prog.</w:t>
            </w:r>
          </w:p>
        </w:tc>
        <w:tc>
          <w:tcPr>
            <w:tcW w:w="800" w:type="dxa"/>
          </w:tcPr>
          <w:p>
            <w:pPr>
              <w:pStyle w:val="TableParagraph"/>
              <w:spacing w:line="123" w:lineRule="exact" w:before="6"/>
              <w:ind w:left="264" w:right="255"/>
              <w:rPr>
                <w:sz w:val="12"/>
              </w:rPr>
            </w:pPr>
            <w:r>
              <w:rPr>
                <w:spacing w:val="-4"/>
                <w:sz w:val="12"/>
              </w:rPr>
              <w:t>Real</w:t>
            </w:r>
          </w:p>
        </w:tc>
      </w:tr>
    </w:tbl>
    <w:p>
      <w:pPr>
        <w:spacing w:after="0" w:line="123" w:lineRule="exact"/>
        <w:rPr>
          <w:sz w:val="12"/>
        </w:rPr>
        <w:sectPr>
          <w:pgSz w:w="15840" w:h="12240" w:orient="landscape"/>
          <w:pgMar w:header="280" w:footer="400" w:top="1440" w:bottom="600" w:left="18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58" w:lineRule="auto" w:before="78"/>
        <w:ind w:left="140"/>
      </w:pPr>
      <w:r>
        <w:rPr/>
        <w:t>PRIMER</w:t>
      </w:r>
      <w:r>
        <w:rPr>
          <w:spacing w:val="-7"/>
        </w:rPr>
        <w:t> </w:t>
      </w:r>
      <w:r>
        <w:rPr/>
        <w:t>PERIODO</w:t>
      </w:r>
      <w:r>
        <w:rPr>
          <w:spacing w:val="40"/>
        </w:rPr>
        <w:t> </w:t>
      </w:r>
      <w:r>
        <w:rPr>
          <w:spacing w:val="-2"/>
        </w:rPr>
        <w:t>SEGUNDO</w:t>
      </w:r>
      <w:r>
        <w:rPr>
          <w:spacing w:val="-5"/>
        </w:rPr>
        <w:t> </w:t>
      </w:r>
      <w:r>
        <w:rPr>
          <w:spacing w:val="-2"/>
        </w:rPr>
        <w:t>PERIODO</w:t>
      </w:r>
      <w:r>
        <w:rPr>
          <w:spacing w:val="40"/>
        </w:rPr>
        <w:t> </w:t>
      </w:r>
      <w:r>
        <w:rPr/>
        <w:t>TERCER</w:t>
      </w:r>
      <w:r>
        <w:rPr>
          <w:spacing w:val="-7"/>
        </w:rPr>
        <w:t> </w:t>
      </w:r>
      <w:r>
        <w:rPr/>
        <w:t>PERIODO</w:t>
      </w:r>
    </w:p>
    <w:p>
      <w:pPr>
        <w:pStyle w:val="BodyText"/>
        <w:tabs>
          <w:tab w:pos="7372" w:val="left" w:leader="none"/>
          <w:tab w:pos="8172" w:val="left" w:leader="none"/>
          <w:tab w:pos="8972" w:val="left" w:leader="none"/>
          <w:tab w:pos="9772" w:val="left" w:leader="none"/>
          <w:tab w:pos="10572" w:val="left" w:leader="none"/>
          <w:tab w:pos="11372" w:val="left" w:leader="none"/>
          <w:tab w:pos="12172" w:val="left" w:leader="none"/>
        </w:tabs>
        <w:spacing w:before="36"/>
        <w:ind w:left="6572"/>
      </w:pPr>
      <w:r>
        <w:rPr/>
        <w:br w:type="column"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1</w:t>
      </w:r>
      <w:r>
        <w:rPr/>
        <w:tab/>
      </w:r>
      <w:r>
        <w:rPr>
          <w:spacing w:val="-10"/>
        </w:rPr>
        <w:t>0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before="1"/>
        <w:ind w:left="140"/>
      </w:pPr>
      <w:r>
        <w:rPr/>
        <w:t>MARZO</w:t>
      </w:r>
      <w:r>
        <w:rPr>
          <w:spacing w:val="78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DETALLAN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RELACION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PROPORCIONADOS</w:t>
      </w:r>
      <w:r>
        <w:rPr>
          <w:spacing w:val="-2"/>
        </w:rPr>
        <w:t> </w:t>
      </w:r>
      <w:r>
        <w:rPr/>
        <w:t>PORLA</w:t>
      </w:r>
      <w:r>
        <w:rPr>
          <w:spacing w:val="-2"/>
        </w:rPr>
        <w:t> </w:t>
      </w:r>
      <w:r>
        <w:rPr/>
        <w:t>DIRECCION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ADMINISTRACION Y SERVICIOS.</w:t>
      </w:r>
    </w:p>
    <w:p>
      <w:pPr>
        <w:pStyle w:val="BodyText"/>
        <w:spacing w:line="105" w:lineRule="exact"/>
        <w:ind w:left="140"/>
      </w:pPr>
      <w:r>
        <w:rPr/>
        <w:t>JUNIO</w:t>
      </w:r>
      <w:r>
        <w:rPr>
          <w:spacing w:val="69"/>
          <w:w w:val="150"/>
        </w:rPr>
        <w:t> </w:t>
      </w:r>
      <w:r>
        <w:rPr/>
        <w:t>EN EL PERIODO QUE SE INFORMA SE DIO CUMPLIMIENTO OPORTUNO MEDIANTE LA REALIZACIÓN DEL INFORME EN QUE SE DETALLAN LAS ACTIVIDADES CON RELACION A LOS SERVICIOS PROPORCIONADOS PORLA DIRECCION </w:t>
      </w:r>
      <w:r>
        <w:rPr>
          <w:spacing w:val="-5"/>
        </w:rPr>
        <w:t>DE</w:t>
      </w:r>
    </w:p>
    <w:p>
      <w:pPr>
        <w:pStyle w:val="BodyText"/>
        <w:spacing w:line="109" w:lineRule="exact" w:before="1"/>
        <w:ind w:left="140"/>
      </w:pPr>
      <w:r>
        <w:rPr/>
        <w:t>ADMINISTRACION Y </w:t>
      </w:r>
      <w:r>
        <w:rPr>
          <w:spacing w:val="-2"/>
        </w:rPr>
        <w:t>SERVICIOS.</w:t>
      </w:r>
    </w:p>
    <w:p>
      <w:pPr>
        <w:pStyle w:val="BodyText"/>
        <w:spacing w:line="242" w:lineRule="auto"/>
        <w:ind w:left="140"/>
      </w:pPr>
      <w:r>
        <w:rPr/>
        <w:t>SEPTIEMBRE</w:t>
      </w:r>
      <w:r>
        <w:rPr>
          <w:spacing w:val="78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INFORMA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DIO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DETALLAN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RELACION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PROPORCIONADOS</w:t>
      </w:r>
      <w:r>
        <w:rPr>
          <w:spacing w:val="-2"/>
        </w:rPr>
        <w:t> </w:t>
      </w:r>
      <w:r>
        <w:rPr/>
        <w:t>PORLA</w:t>
      </w:r>
      <w:r>
        <w:rPr>
          <w:spacing w:val="-2"/>
        </w:rPr>
        <w:t> </w:t>
      </w:r>
      <w:r>
        <w:rPr/>
        <w:t>DIRECCION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ADMINISTRACION Y SERVICIOS.</w:t>
      </w:r>
    </w:p>
    <w:sectPr>
      <w:type w:val="continuous"/>
      <w:pgSz w:w="15840" w:h="12240" w:orient="landscape"/>
      <w:pgMar w:header="280" w:footer="400" w:top="1440" w:bottom="600" w:left="180" w:right="620"/>
      <w:cols w:num="2" w:equalWidth="0">
        <w:col w:w="1175" w:space="1105"/>
        <w:col w:w="12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2016" from="14.0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02150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 de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020992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9.9pt;height:13.2pt;mso-position-horizontal-relative:page;mso-position-vertical-relative:page;z-index:-16020480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18/10/2022 </w:t>
                </w:r>
                <w:r>
                  <w:rPr>
                    <w:spacing w:val="-2"/>
                    <w:sz w:val="20"/>
                  </w:rPr>
                  <w:t>11.07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9968" from="14.0pt,582.5pt" to="766pt,582.5pt" stroked="true" strokeweight="1pt" strokecolor="#000000">
          <v:stroke dashstyle="solid"/>
          <w10:wrap type="none"/>
        </v:line>
      </w:pict>
    </w:r>
    <w:r>
      <w:rPr/>
      <w:pict>
        <v:shape style="position:absolute;margin-left:671.630005pt;margin-top:582.447266pt;width:63.75pt;height:13.2pt;mso-position-horizontal-relative:page;mso-position-vertical-relative:page;z-index:-16019456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z w:val="20"/>
                  </w:rPr>
                  <w:t> de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0.65pt;margin-top:584.127258pt;width:118.75pt;height:13.2pt;mso-position-horizontal-relative:page;mso-position-vertical-relative:page;z-index:-16018944" type="#_x0000_t202" id="docshape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&lt;rptAvancePoaTrimestre&gt;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pt;margin-top:584.127258pt;width:79.9pt;height:13.2pt;mso-position-horizontal-relative:page;mso-position-vertical-relative:page;z-index:-16018432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18/10/2022 </w:t>
                </w:r>
                <w:r>
                  <w:rPr>
                    <w:spacing w:val="-2"/>
                    <w:sz w:val="20"/>
                  </w:rPr>
                  <w:t>11.07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1904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509995pt;margin-top:17.111992pt;width:331pt;height:53.75pt;mso-position-horizontal-relative:page;mso-position-vertical-relative:page;z-index:-16024064" type="#_x0000_t202" id="docshape1" filled="false" stroked="false">
          <v:textbox inset="0,0,0,0">
            <w:txbxContent>
              <w:p>
                <w:pPr>
                  <w:spacing w:before="13"/>
                  <w:ind w:left="8" w:right="8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GOBIERNO DEL ESTADO DE BAJA </w:t>
                </w:r>
                <w:r>
                  <w:rPr>
                    <w:spacing w:val="-2"/>
                    <w:sz w:val="22"/>
                  </w:rPr>
                  <w:t>CALIFORNIA</w:t>
                </w:r>
              </w:p>
              <w:p>
                <w:pPr>
                  <w:spacing w:before="158"/>
                  <w:ind w:left="8" w:right="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SECRETARÍA DE </w:t>
                </w:r>
                <w:r>
                  <w:rPr>
                    <w:spacing w:val="-2"/>
                    <w:sz w:val="20"/>
                  </w:rPr>
                  <w:t>HACIENDA</w:t>
                </w:r>
              </w:p>
              <w:p>
                <w:pPr>
                  <w:spacing w:before="170"/>
                  <w:ind w:left="8" w:right="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IDENTIFICACIÓN DE PROGRAMAS PARA EL EJERCICIO FISCAL </w:t>
                </w:r>
                <w:r>
                  <w:rPr>
                    <w:spacing w:val="-4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2928">
          <wp:simplePos x="0" y="0"/>
          <wp:positionH relativeFrom="page">
            <wp:posOffset>183843</wp:posOffset>
          </wp:positionH>
          <wp:positionV relativeFrom="page">
            <wp:posOffset>177800</wp:posOffset>
          </wp:positionV>
          <wp:extent cx="531801" cy="7432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01" cy="74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2.630005pt;margin-top:15.576718pt;width:274.75pt;height:32.25pt;mso-position-horizontal-relative:page;mso-position-vertical-relative:page;z-index:-16023040" type="#_x0000_t202" id="docshape2" filled="false" stroked="false">
          <v:textbox inset="0,0,0,0">
            <w:txbxContent>
              <w:p>
                <w:pPr>
                  <w:spacing w:before="12"/>
                  <w:ind w:left="10" w:right="1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GOBIERNO DEL ESTADO DE BAJA </w:t>
                </w:r>
                <w:r>
                  <w:rPr>
                    <w:spacing w:val="-2"/>
                    <w:sz w:val="24"/>
                  </w:rPr>
                  <w:t>CALIFORNIA</w:t>
                </w:r>
              </w:p>
              <w:p>
                <w:pPr>
                  <w:spacing w:before="107"/>
                  <w:ind w:left="10" w:right="1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SECRETARÍA DE </w:t>
                </w:r>
                <w:r>
                  <w:rPr>
                    <w:spacing w:val="-2"/>
                    <w:sz w:val="20"/>
                  </w:rPr>
                  <w:t>HACIENDA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489990pt;margin-top:56.172539pt;width:153.050pt;height:12.1pt;mso-position-horizontal-relative:page;mso-position-vertical-relative:page;z-index:-16022528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AVANCE DEL TERCER </w:t>
                </w:r>
                <w:r>
                  <w:rPr>
                    <w:spacing w:val="-2"/>
                    <w:sz w:val="18"/>
                  </w:rPr>
                  <w:t>TRIMESTRE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2022-10-18T20:24:44Z</dcterms:created>
  <dcterms:modified xsi:type="dcterms:W3CDTF">2022-10-18T20:24:44Z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2022-10-18T00:00:00Z</vt:filetime>
  </property>
  <property fmtid="{D5CDD505-2E9C-101B-9397-08002B2CF9AE}" pid="5" name="Producer">
    <vt:lpwstr>iText 2.1.7 by 1T3XT</vt:lpwstr>
  </property>
</Properties>
</file>