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153"/>
        <w:gridCol w:w="9089"/>
        <w:gridCol w:w="27"/>
        <w:gridCol w:w="137"/>
      </w:tblGrid>
      <w:tr w:rsidR="002151B6">
        <w:trPr>
          <w:trHeight w:hRule="exact" w:val="53"/>
        </w:trPr>
        <w:tc>
          <w:tcPr>
            <w:tcW w:w="153" w:type="dxa"/>
          </w:tcPr>
          <w:p w:rsidR="002151B6" w:rsidRDefault="002151B6">
            <w:pPr>
              <w:spacing w:after="0" w:line="1" w:lineRule="auto"/>
              <w:rPr>
                <w:sz w:val="2"/>
              </w:rPr>
            </w:pPr>
          </w:p>
        </w:tc>
        <w:tc>
          <w:tcPr>
            <w:tcW w:w="9088" w:type="dxa"/>
          </w:tcPr>
          <w:p w:rsidR="002151B6" w:rsidRDefault="002151B6">
            <w:pPr>
              <w:spacing w:after="0" w:line="1" w:lineRule="auto"/>
              <w:rPr>
                <w:sz w:val="2"/>
              </w:rPr>
            </w:pPr>
          </w:p>
        </w:tc>
        <w:tc>
          <w:tcPr>
            <w:tcW w:w="27" w:type="dxa"/>
          </w:tcPr>
          <w:p w:rsidR="002151B6" w:rsidRDefault="002151B6">
            <w:pPr>
              <w:spacing w:after="0" w:line="1" w:lineRule="auto"/>
              <w:rPr>
                <w:sz w:val="2"/>
              </w:rPr>
            </w:pPr>
          </w:p>
        </w:tc>
        <w:tc>
          <w:tcPr>
            <w:tcW w:w="137" w:type="dxa"/>
          </w:tcPr>
          <w:p w:rsidR="002151B6" w:rsidRDefault="002151B6">
            <w:pPr>
              <w:spacing w:after="0" w:line="1" w:lineRule="auto"/>
              <w:rPr>
                <w:sz w:val="2"/>
              </w:rPr>
            </w:pPr>
          </w:p>
        </w:tc>
      </w:tr>
      <w:tr w:rsidR="002151B6">
        <w:trPr>
          <w:trHeight w:hRule="exact" w:val="850"/>
        </w:trPr>
        <w:tc>
          <w:tcPr>
            <w:tcW w:w="153" w:type="dxa"/>
          </w:tcPr>
          <w:p w:rsidR="002151B6" w:rsidRDefault="002151B6">
            <w:pPr>
              <w:spacing w:after="0" w:line="1" w:lineRule="auto"/>
              <w:rPr>
                <w:sz w:val="2"/>
              </w:rPr>
            </w:pPr>
          </w:p>
        </w:tc>
        <w:tc>
          <w:tcPr>
            <w:tcW w:w="9088" w:type="dxa"/>
            <w:tcMar>
              <w:left w:w="40" w:type="dxa"/>
              <w:right w:w="40" w:type="dxa"/>
            </w:tcMar>
          </w:tcPr>
          <w:p w:rsidR="002151B6" w:rsidRDefault="00F02E5A">
            <w:pPr>
              <w:spacing w:after="0" w:line="268" w:lineRule="exact"/>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Los indicadores de los Programas del Presupuesto 2024 de la Entidad, se presentan en el siguiente reporte, como parte de la Información Financiera que conforma la Cuenta Pública de la Administración Pública del Sector Paraestatal.</w:t>
            </w:r>
          </w:p>
        </w:tc>
        <w:tc>
          <w:tcPr>
            <w:tcW w:w="27" w:type="dxa"/>
          </w:tcPr>
          <w:p w:rsidR="002151B6" w:rsidRDefault="002151B6">
            <w:pPr>
              <w:spacing w:after="0" w:line="1" w:lineRule="auto"/>
              <w:rPr>
                <w:sz w:val="2"/>
              </w:rPr>
            </w:pPr>
          </w:p>
        </w:tc>
        <w:tc>
          <w:tcPr>
            <w:tcW w:w="137" w:type="dxa"/>
          </w:tcPr>
          <w:p w:rsidR="002151B6" w:rsidRDefault="002151B6">
            <w:pPr>
              <w:spacing w:after="0" w:line="1" w:lineRule="auto"/>
              <w:rPr>
                <w:sz w:val="2"/>
              </w:rPr>
            </w:pPr>
          </w:p>
        </w:tc>
      </w:tr>
      <w:tr w:rsidR="002151B6">
        <w:trPr>
          <w:trHeight w:hRule="exact" w:val="58"/>
        </w:trPr>
        <w:tc>
          <w:tcPr>
            <w:tcW w:w="153" w:type="dxa"/>
          </w:tcPr>
          <w:p w:rsidR="002151B6" w:rsidRDefault="002151B6">
            <w:pPr>
              <w:spacing w:after="0" w:line="1" w:lineRule="auto"/>
              <w:rPr>
                <w:sz w:val="2"/>
              </w:rPr>
            </w:pPr>
          </w:p>
        </w:tc>
        <w:tc>
          <w:tcPr>
            <w:tcW w:w="9088" w:type="dxa"/>
          </w:tcPr>
          <w:p w:rsidR="002151B6" w:rsidRDefault="002151B6">
            <w:pPr>
              <w:spacing w:after="0" w:line="1" w:lineRule="auto"/>
              <w:rPr>
                <w:sz w:val="2"/>
              </w:rPr>
            </w:pPr>
          </w:p>
        </w:tc>
        <w:tc>
          <w:tcPr>
            <w:tcW w:w="27" w:type="dxa"/>
          </w:tcPr>
          <w:p w:rsidR="002151B6" w:rsidRDefault="002151B6">
            <w:pPr>
              <w:spacing w:after="0" w:line="1" w:lineRule="auto"/>
              <w:rPr>
                <w:sz w:val="2"/>
              </w:rPr>
            </w:pPr>
          </w:p>
        </w:tc>
        <w:tc>
          <w:tcPr>
            <w:tcW w:w="137" w:type="dxa"/>
          </w:tcPr>
          <w:p w:rsidR="002151B6" w:rsidRDefault="002151B6">
            <w:pPr>
              <w:spacing w:after="0" w:line="1" w:lineRule="auto"/>
              <w:rPr>
                <w:sz w:val="2"/>
              </w:rPr>
            </w:pPr>
          </w:p>
        </w:tc>
      </w:tr>
      <w:tr w:rsidR="002151B6">
        <w:trPr>
          <w:trHeight w:hRule="exact" w:val="510"/>
        </w:trPr>
        <w:tc>
          <w:tcPr>
            <w:tcW w:w="153" w:type="dxa"/>
          </w:tcPr>
          <w:p w:rsidR="002151B6" w:rsidRDefault="002151B6">
            <w:pPr>
              <w:spacing w:after="0" w:line="1" w:lineRule="auto"/>
              <w:rPr>
                <w:sz w:val="2"/>
              </w:rPr>
            </w:pPr>
          </w:p>
        </w:tc>
        <w:tc>
          <w:tcPr>
            <w:tcW w:w="9088" w:type="dxa"/>
            <w:tcMar>
              <w:left w:w="40" w:type="dxa"/>
              <w:right w:w="40" w:type="dxa"/>
            </w:tcMar>
            <w:vAlign w:val="center"/>
          </w:tcPr>
          <w:p w:rsidR="002151B6" w:rsidRDefault="00F02E5A">
            <w:pPr>
              <w:spacing w:after="0" w:line="244" w:lineRule="exact"/>
              <w:jc w:val="center"/>
              <w:rPr>
                <w:rFonts w:ascii="Montserrat Medium" w:eastAsia="Montserrat Medium" w:hAnsi="Montserrat Medium" w:cs="Montserrat Medium"/>
                <w:b/>
                <w:color w:val="000000"/>
                <w:sz w:val="20"/>
                <w:szCs w:val="20"/>
              </w:rPr>
            </w:pPr>
            <w:proofErr w:type="gramStart"/>
            <w:r>
              <w:rPr>
                <w:rFonts w:ascii="Montserrat Medium" w:eastAsia="Montserrat Medium" w:hAnsi="Montserrat Medium" w:cs="Montserrat Medium"/>
                <w:b/>
                <w:color w:val="000000"/>
                <w:sz w:val="20"/>
                <w:szCs w:val="20"/>
              </w:rPr>
              <w:t>TOTAL</w:t>
            </w:r>
            <w:proofErr w:type="gramEnd"/>
            <w:r>
              <w:rPr>
                <w:rFonts w:ascii="Montserrat Medium" w:eastAsia="Montserrat Medium" w:hAnsi="Montserrat Medium" w:cs="Montserrat Medium"/>
                <w:b/>
                <w:color w:val="000000"/>
                <w:sz w:val="20"/>
                <w:szCs w:val="20"/>
              </w:rPr>
              <w:t xml:space="preserve"> DE INDICADORES AUTORIZADOS Y REPORTADOS AL SEGUNDO TRIMESTRE</w:t>
            </w:r>
          </w:p>
        </w:tc>
        <w:tc>
          <w:tcPr>
            <w:tcW w:w="27" w:type="dxa"/>
          </w:tcPr>
          <w:p w:rsidR="002151B6" w:rsidRDefault="002151B6">
            <w:pPr>
              <w:spacing w:after="0" w:line="1" w:lineRule="auto"/>
              <w:rPr>
                <w:sz w:val="2"/>
              </w:rPr>
            </w:pPr>
          </w:p>
        </w:tc>
        <w:tc>
          <w:tcPr>
            <w:tcW w:w="137" w:type="dxa"/>
          </w:tcPr>
          <w:p w:rsidR="002151B6" w:rsidRDefault="002151B6">
            <w:pPr>
              <w:spacing w:after="0" w:line="1" w:lineRule="auto"/>
              <w:rPr>
                <w:sz w:val="2"/>
              </w:rPr>
            </w:pPr>
          </w:p>
        </w:tc>
      </w:tr>
      <w:tr w:rsidR="002151B6">
        <w:trPr>
          <w:trHeight w:hRule="exact" w:val="86"/>
        </w:trPr>
        <w:tc>
          <w:tcPr>
            <w:tcW w:w="153" w:type="dxa"/>
          </w:tcPr>
          <w:p w:rsidR="002151B6" w:rsidRDefault="002151B6">
            <w:pPr>
              <w:spacing w:after="0" w:line="1" w:lineRule="auto"/>
              <w:rPr>
                <w:sz w:val="2"/>
              </w:rPr>
            </w:pPr>
          </w:p>
        </w:tc>
        <w:tc>
          <w:tcPr>
            <w:tcW w:w="9088" w:type="dxa"/>
          </w:tcPr>
          <w:p w:rsidR="002151B6" w:rsidRDefault="002151B6">
            <w:pPr>
              <w:spacing w:after="0" w:line="1" w:lineRule="auto"/>
              <w:rPr>
                <w:sz w:val="2"/>
              </w:rPr>
            </w:pPr>
          </w:p>
        </w:tc>
        <w:tc>
          <w:tcPr>
            <w:tcW w:w="27" w:type="dxa"/>
          </w:tcPr>
          <w:p w:rsidR="002151B6" w:rsidRDefault="002151B6">
            <w:pPr>
              <w:spacing w:after="0" w:line="1" w:lineRule="auto"/>
              <w:rPr>
                <w:sz w:val="2"/>
              </w:rPr>
            </w:pPr>
          </w:p>
        </w:tc>
        <w:tc>
          <w:tcPr>
            <w:tcW w:w="137" w:type="dxa"/>
          </w:tcPr>
          <w:p w:rsidR="002151B6" w:rsidRDefault="002151B6">
            <w:pPr>
              <w:spacing w:after="0" w:line="1" w:lineRule="auto"/>
              <w:rPr>
                <w:sz w:val="2"/>
              </w:rPr>
            </w:pPr>
          </w:p>
        </w:tc>
      </w:tr>
      <w:tr w:rsidR="001F7C55" w:rsidTr="001F7C55">
        <w:tc>
          <w:tcPr>
            <w:tcW w:w="153" w:type="dxa"/>
          </w:tcPr>
          <w:p w:rsidR="002151B6" w:rsidRDefault="002151B6">
            <w:pPr>
              <w:spacing w:after="0" w:line="1" w:lineRule="auto"/>
              <w:rPr>
                <w:sz w:val="2"/>
              </w:rPr>
            </w:pPr>
          </w:p>
        </w:tc>
        <w:tc>
          <w:tcPr>
            <w:tcW w:w="9088" w:type="dxa"/>
            <w:gridSpan w:val="2"/>
          </w:tcPr>
          <w:tbl>
            <w:tblPr>
              <w:tblW w:w="5000" w:type="pct"/>
              <w:tblLayout w:type="fixed"/>
              <w:tblCellMar>
                <w:left w:w="0" w:type="dxa"/>
                <w:right w:w="0" w:type="dxa"/>
              </w:tblCellMar>
              <w:tblLook w:val="0000" w:firstRow="0" w:lastRow="0" w:firstColumn="0" w:lastColumn="0" w:noHBand="0" w:noVBand="0"/>
            </w:tblPr>
            <w:tblGrid>
              <w:gridCol w:w="5714"/>
              <w:gridCol w:w="1701"/>
              <w:gridCol w:w="1701"/>
            </w:tblGrid>
            <w:tr w:rsidR="002151B6">
              <w:trPr>
                <w:trHeight w:hRule="exact" w:val="295"/>
              </w:trPr>
              <w:tc>
                <w:tcPr>
                  <w:tcW w:w="5714" w:type="dxa"/>
                  <w:shd w:val="clear" w:color="auto" w:fill="B9975B"/>
                  <w:tcMar>
                    <w:left w:w="40" w:type="dxa"/>
                    <w:bottom w:w="0" w:type="dxa"/>
                    <w:right w:w="40" w:type="dxa"/>
                  </w:tcMar>
                  <w:vAlign w:val="center"/>
                </w:tcPr>
                <w:p w:rsidR="002151B6" w:rsidRDefault="00F02E5A">
                  <w:pPr>
                    <w:spacing w:after="0" w:line="219" w:lineRule="exact"/>
                    <w:rPr>
                      <w:rFonts w:ascii="Montserrat Medium" w:eastAsia="Montserrat Medium" w:hAnsi="Montserrat Medium" w:cs="Montserrat Medium"/>
                      <w:b/>
                      <w:color w:val="000000"/>
                      <w:sz w:val="18"/>
                      <w:szCs w:val="18"/>
                    </w:rPr>
                  </w:pPr>
                  <w:r>
                    <w:rPr>
                      <w:rFonts w:ascii="Montserrat Medium" w:eastAsia="Montserrat Medium" w:hAnsi="Montserrat Medium" w:cs="Montserrat Medium"/>
                      <w:b/>
                      <w:color w:val="000000"/>
                      <w:sz w:val="18"/>
                      <w:szCs w:val="18"/>
                    </w:rPr>
                    <w:t>ENTIDAD PARAESTATAL</w:t>
                  </w:r>
                </w:p>
              </w:tc>
              <w:tc>
                <w:tcPr>
                  <w:tcW w:w="1701" w:type="dxa"/>
                  <w:shd w:val="clear" w:color="auto" w:fill="B9975B"/>
                  <w:tcMar>
                    <w:left w:w="40" w:type="dxa"/>
                    <w:bottom w:w="0" w:type="dxa"/>
                    <w:right w:w="40" w:type="dxa"/>
                  </w:tcMar>
                  <w:vAlign w:val="center"/>
                </w:tcPr>
                <w:p w:rsidR="002151B6" w:rsidRDefault="00F02E5A">
                  <w:pPr>
                    <w:spacing w:after="0" w:line="219" w:lineRule="exact"/>
                    <w:jc w:val="center"/>
                    <w:rPr>
                      <w:rFonts w:ascii="Montserrat Medium" w:eastAsia="Montserrat Medium" w:hAnsi="Montserrat Medium" w:cs="Montserrat Medium"/>
                      <w:b/>
                      <w:color w:val="000000"/>
                      <w:sz w:val="18"/>
                      <w:szCs w:val="18"/>
                    </w:rPr>
                  </w:pPr>
                  <w:r>
                    <w:rPr>
                      <w:rFonts w:ascii="Montserrat Medium" w:eastAsia="Montserrat Medium" w:hAnsi="Montserrat Medium" w:cs="Montserrat Medium"/>
                      <w:b/>
                      <w:color w:val="000000"/>
                      <w:sz w:val="18"/>
                      <w:szCs w:val="18"/>
                    </w:rPr>
                    <w:t>AUTORIZADOS</w:t>
                  </w:r>
                </w:p>
              </w:tc>
              <w:tc>
                <w:tcPr>
                  <w:tcW w:w="1701" w:type="dxa"/>
                  <w:shd w:val="clear" w:color="auto" w:fill="B9975B"/>
                  <w:tcMar>
                    <w:left w:w="40" w:type="dxa"/>
                    <w:bottom w:w="0" w:type="dxa"/>
                    <w:right w:w="40" w:type="dxa"/>
                  </w:tcMar>
                  <w:vAlign w:val="center"/>
                </w:tcPr>
                <w:p w:rsidR="002151B6" w:rsidRDefault="00F02E5A">
                  <w:pPr>
                    <w:spacing w:after="0" w:line="219" w:lineRule="exact"/>
                    <w:jc w:val="center"/>
                    <w:rPr>
                      <w:rFonts w:ascii="Montserrat Medium" w:eastAsia="Montserrat Medium" w:hAnsi="Montserrat Medium" w:cs="Montserrat Medium"/>
                      <w:b/>
                      <w:color w:val="000000"/>
                      <w:sz w:val="18"/>
                      <w:szCs w:val="18"/>
                    </w:rPr>
                  </w:pPr>
                  <w:r>
                    <w:rPr>
                      <w:rFonts w:ascii="Montserrat Medium" w:eastAsia="Montserrat Medium" w:hAnsi="Montserrat Medium" w:cs="Montserrat Medium"/>
                      <w:b/>
                      <w:color w:val="000000"/>
                      <w:sz w:val="18"/>
                      <w:szCs w:val="18"/>
                    </w:rPr>
                    <w:t>REPORTADOS</w:t>
                  </w:r>
                </w:p>
              </w:tc>
            </w:tr>
            <w:tr w:rsidR="002151B6">
              <w:trPr>
                <w:trHeight w:hRule="exact" w:val="310"/>
              </w:trPr>
              <w:tc>
                <w:tcPr>
                  <w:tcW w:w="5714" w:type="dxa"/>
                  <w:tcMar>
                    <w:left w:w="40" w:type="dxa"/>
                    <w:bottom w:w="0" w:type="dxa"/>
                    <w:right w:w="40" w:type="dxa"/>
                  </w:tcMar>
                  <w:vAlign w:val="center"/>
                </w:tcPr>
                <w:p w:rsidR="002151B6" w:rsidRDefault="00F02E5A">
                  <w:pPr>
                    <w:spacing w:after="0" w:line="219" w:lineRule="exact"/>
                    <w:rPr>
                      <w:rFonts w:ascii="Montserrat Medium" w:eastAsia="Montserrat Medium" w:hAnsi="Montserrat Medium" w:cs="Montserrat Medium"/>
                      <w:color w:val="000000"/>
                      <w:sz w:val="18"/>
                      <w:szCs w:val="18"/>
                    </w:rPr>
                  </w:pPr>
                  <w:r>
                    <w:rPr>
                      <w:rFonts w:ascii="Montserrat Medium" w:eastAsia="Montserrat Medium" w:hAnsi="Montserrat Medium" w:cs="Montserrat Medium"/>
                      <w:color w:val="000000"/>
                      <w:sz w:val="18"/>
                      <w:szCs w:val="18"/>
                    </w:rPr>
                    <w:t>SESEA</w:t>
                  </w:r>
                </w:p>
              </w:tc>
              <w:tc>
                <w:tcPr>
                  <w:tcW w:w="1701" w:type="dxa"/>
                  <w:tcMar>
                    <w:left w:w="40" w:type="dxa"/>
                    <w:bottom w:w="0" w:type="dxa"/>
                    <w:right w:w="40" w:type="dxa"/>
                  </w:tcMar>
                  <w:vAlign w:val="center"/>
                </w:tcPr>
                <w:p w:rsidR="002151B6" w:rsidRDefault="00F02E5A">
                  <w:pPr>
                    <w:spacing w:after="0" w:line="244" w:lineRule="exact"/>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3</w:t>
                  </w:r>
                </w:p>
              </w:tc>
              <w:tc>
                <w:tcPr>
                  <w:tcW w:w="1701" w:type="dxa"/>
                  <w:tcMar>
                    <w:left w:w="40" w:type="dxa"/>
                    <w:bottom w:w="0" w:type="dxa"/>
                    <w:right w:w="40" w:type="dxa"/>
                  </w:tcMar>
                  <w:vAlign w:val="center"/>
                </w:tcPr>
                <w:p w:rsidR="002151B6" w:rsidRDefault="00F02E5A">
                  <w:pPr>
                    <w:spacing w:after="0" w:line="219" w:lineRule="exact"/>
                    <w:jc w:val="center"/>
                    <w:rPr>
                      <w:rFonts w:ascii="Montserrat Medium" w:eastAsia="Montserrat Medium" w:hAnsi="Montserrat Medium" w:cs="Montserrat Medium"/>
                      <w:color w:val="000000"/>
                      <w:sz w:val="18"/>
                      <w:szCs w:val="18"/>
                    </w:rPr>
                  </w:pPr>
                  <w:r>
                    <w:rPr>
                      <w:rFonts w:ascii="Montserrat Medium" w:eastAsia="Montserrat Medium" w:hAnsi="Montserrat Medium" w:cs="Montserrat Medium"/>
                      <w:color w:val="000000"/>
                      <w:sz w:val="18"/>
                      <w:szCs w:val="18"/>
                    </w:rPr>
                    <w:t>1</w:t>
                  </w:r>
                </w:p>
              </w:tc>
            </w:tr>
            <w:tr w:rsidR="002151B6">
              <w:trPr>
                <w:trHeight w:hRule="exact" w:val="283"/>
              </w:trPr>
              <w:tc>
                <w:tcPr>
                  <w:tcW w:w="5714" w:type="dxa"/>
                  <w:shd w:val="clear" w:color="auto" w:fill="7F7F7F"/>
                  <w:tcMar>
                    <w:left w:w="40" w:type="dxa"/>
                    <w:bottom w:w="0" w:type="dxa"/>
                    <w:right w:w="40" w:type="dxa"/>
                  </w:tcMar>
                  <w:vAlign w:val="center"/>
                </w:tcPr>
                <w:p w:rsidR="002151B6" w:rsidRDefault="00F02E5A">
                  <w:pPr>
                    <w:spacing w:after="0" w:line="219" w:lineRule="exact"/>
                    <w:jc w:val="right"/>
                    <w:rPr>
                      <w:rFonts w:ascii="Montserrat Medium" w:eastAsia="Montserrat Medium" w:hAnsi="Montserrat Medium" w:cs="Montserrat Medium"/>
                      <w:b/>
                      <w:color w:val="FFFFFF"/>
                      <w:sz w:val="18"/>
                      <w:szCs w:val="18"/>
                    </w:rPr>
                  </w:pPr>
                  <w:proofErr w:type="gramStart"/>
                  <w:r>
                    <w:rPr>
                      <w:rFonts w:ascii="Montserrat Medium" w:eastAsia="Montserrat Medium" w:hAnsi="Montserrat Medium" w:cs="Montserrat Medium"/>
                      <w:b/>
                      <w:color w:val="FFFFFF"/>
                      <w:sz w:val="18"/>
                      <w:szCs w:val="18"/>
                    </w:rPr>
                    <w:t>TOTAL</w:t>
                  </w:r>
                  <w:proofErr w:type="gramEnd"/>
                  <w:r>
                    <w:rPr>
                      <w:rFonts w:ascii="Montserrat Medium" w:eastAsia="Montserrat Medium" w:hAnsi="Montserrat Medium" w:cs="Montserrat Medium"/>
                      <w:b/>
                      <w:color w:val="FFFFFF"/>
                      <w:sz w:val="18"/>
                      <w:szCs w:val="18"/>
                    </w:rPr>
                    <w:t xml:space="preserve"> DE INDICADORES</w:t>
                  </w:r>
                </w:p>
              </w:tc>
              <w:tc>
                <w:tcPr>
                  <w:tcW w:w="1701" w:type="dxa"/>
                  <w:shd w:val="clear" w:color="auto" w:fill="7F7F7F"/>
                  <w:tcMar>
                    <w:left w:w="40" w:type="dxa"/>
                    <w:bottom w:w="0" w:type="dxa"/>
                    <w:right w:w="40" w:type="dxa"/>
                  </w:tcMar>
                  <w:vAlign w:val="center"/>
                </w:tcPr>
                <w:p w:rsidR="002151B6" w:rsidRDefault="00F02E5A">
                  <w:pPr>
                    <w:spacing w:after="0" w:line="219" w:lineRule="exact"/>
                    <w:jc w:val="center"/>
                    <w:rPr>
                      <w:rFonts w:ascii="Montserrat Medium" w:eastAsia="Montserrat Medium" w:hAnsi="Montserrat Medium" w:cs="Montserrat Medium"/>
                      <w:b/>
                      <w:color w:val="FFFFFF"/>
                      <w:sz w:val="18"/>
                      <w:szCs w:val="18"/>
                    </w:rPr>
                  </w:pPr>
                  <w:r>
                    <w:rPr>
                      <w:rFonts w:ascii="Montserrat Medium" w:eastAsia="Montserrat Medium" w:hAnsi="Montserrat Medium" w:cs="Montserrat Medium"/>
                      <w:b/>
                      <w:color w:val="FFFFFF"/>
                      <w:sz w:val="18"/>
                      <w:szCs w:val="18"/>
                    </w:rPr>
                    <w:t>3</w:t>
                  </w:r>
                </w:p>
              </w:tc>
              <w:tc>
                <w:tcPr>
                  <w:tcW w:w="1701" w:type="dxa"/>
                  <w:shd w:val="clear" w:color="auto" w:fill="7F7F7F"/>
                  <w:tcMar>
                    <w:left w:w="40" w:type="dxa"/>
                    <w:bottom w:w="0" w:type="dxa"/>
                    <w:right w:w="40" w:type="dxa"/>
                  </w:tcMar>
                  <w:vAlign w:val="center"/>
                </w:tcPr>
                <w:p w:rsidR="002151B6" w:rsidRDefault="00F02E5A">
                  <w:pPr>
                    <w:spacing w:after="0" w:line="219" w:lineRule="exact"/>
                    <w:jc w:val="center"/>
                    <w:rPr>
                      <w:rFonts w:ascii="Montserrat Medium" w:eastAsia="Montserrat Medium" w:hAnsi="Montserrat Medium" w:cs="Montserrat Medium"/>
                      <w:b/>
                      <w:color w:val="FFFFFF"/>
                      <w:sz w:val="18"/>
                      <w:szCs w:val="18"/>
                    </w:rPr>
                  </w:pPr>
                  <w:r>
                    <w:rPr>
                      <w:rFonts w:ascii="Montserrat Medium" w:eastAsia="Montserrat Medium" w:hAnsi="Montserrat Medium" w:cs="Montserrat Medium"/>
                      <w:b/>
                      <w:color w:val="FFFFFF"/>
                      <w:sz w:val="18"/>
                      <w:szCs w:val="18"/>
                    </w:rPr>
                    <w:t>1</w:t>
                  </w:r>
                </w:p>
              </w:tc>
            </w:tr>
          </w:tbl>
          <w:p w:rsidR="002151B6" w:rsidRDefault="002151B6">
            <w:pPr>
              <w:spacing w:after="0" w:line="1" w:lineRule="auto"/>
              <w:rPr>
                <w:sz w:val="2"/>
              </w:rPr>
            </w:pPr>
          </w:p>
        </w:tc>
        <w:tc>
          <w:tcPr>
            <w:tcW w:w="137" w:type="dxa"/>
          </w:tcPr>
          <w:p w:rsidR="002151B6" w:rsidRDefault="002151B6">
            <w:pPr>
              <w:spacing w:after="0" w:line="1" w:lineRule="auto"/>
              <w:rPr>
                <w:sz w:val="2"/>
              </w:rPr>
            </w:pPr>
          </w:p>
        </w:tc>
      </w:tr>
      <w:tr w:rsidR="002151B6">
        <w:trPr>
          <w:trHeight w:hRule="exact" w:val="200"/>
        </w:trPr>
        <w:tc>
          <w:tcPr>
            <w:tcW w:w="153" w:type="dxa"/>
          </w:tcPr>
          <w:p w:rsidR="002151B6" w:rsidRDefault="002151B6">
            <w:pPr>
              <w:spacing w:after="0" w:line="1" w:lineRule="auto"/>
              <w:rPr>
                <w:sz w:val="2"/>
              </w:rPr>
            </w:pPr>
          </w:p>
        </w:tc>
        <w:tc>
          <w:tcPr>
            <w:tcW w:w="9088" w:type="dxa"/>
          </w:tcPr>
          <w:p w:rsidR="002151B6" w:rsidRDefault="002151B6">
            <w:pPr>
              <w:spacing w:after="0" w:line="1" w:lineRule="auto"/>
              <w:rPr>
                <w:sz w:val="2"/>
              </w:rPr>
            </w:pPr>
          </w:p>
        </w:tc>
        <w:tc>
          <w:tcPr>
            <w:tcW w:w="27" w:type="dxa"/>
          </w:tcPr>
          <w:p w:rsidR="002151B6" w:rsidRDefault="002151B6">
            <w:pPr>
              <w:spacing w:after="0" w:line="1" w:lineRule="auto"/>
              <w:rPr>
                <w:sz w:val="2"/>
              </w:rPr>
            </w:pPr>
          </w:p>
        </w:tc>
        <w:tc>
          <w:tcPr>
            <w:tcW w:w="137" w:type="dxa"/>
          </w:tcPr>
          <w:p w:rsidR="002151B6" w:rsidRDefault="002151B6">
            <w:pPr>
              <w:spacing w:after="0" w:line="1" w:lineRule="auto"/>
              <w:rPr>
                <w:sz w:val="2"/>
              </w:rPr>
            </w:pPr>
          </w:p>
        </w:tc>
      </w:tr>
      <w:tr w:rsidR="002151B6">
        <w:trPr>
          <w:trHeight w:hRule="exact" w:val="519"/>
        </w:trPr>
        <w:tc>
          <w:tcPr>
            <w:tcW w:w="153" w:type="dxa"/>
          </w:tcPr>
          <w:p w:rsidR="002151B6" w:rsidRDefault="002151B6">
            <w:pPr>
              <w:spacing w:after="0" w:line="1" w:lineRule="auto"/>
              <w:rPr>
                <w:sz w:val="2"/>
              </w:rPr>
            </w:pPr>
          </w:p>
        </w:tc>
        <w:tc>
          <w:tcPr>
            <w:tcW w:w="9088" w:type="dxa"/>
            <w:tcMar>
              <w:left w:w="40" w:type="dxa"/>
              <w:bottom w:w="0" w:type="dxa"/>
              <w:right w:w="40" w:type="dxa"/>
            </w:tcMar>
          </w:tcPr>
          <w:p w:rsidR="002151B6" w:rsidRDefault="00F02E5A">
            <w:pPr>
              <w:spacing w:after="0" w:line="244" w:lineRule="exact"/>
              <w:jc w:val="both"/>
              <w:rPr>
                <w:rFonts w:ascii="Montserrat Medium" w:eastAsia="Montserrat Medium" w:hAnsi="Montserrat Medium" w:cs="Montserrat Medium"/>
                <w:b/>
                <w:color w:val="000000"/>
                <w:sz w:val="20"/>
                <w:szCs w:val="20"/>
              </w:rPr>
            </w:pPr>
            <w:r>
              <w:rPr>
                <w:rFonts w:ascii="Montserrat Medium" w:eastAsia="Montserrat Medium" w:hAnsi="Montserrat Medium" w:cs="Montserrat Medium"/>
                <w:b/>
                <w:color w:val="000000"/>
                <w:sz w:val="20"/>
                <w:szCs w:val="20"/>
              </w:rPr>
              <w:t>A continuación, se presenta el listado de los indicadores según su periodicidad (trimestral, semestral y/o anual) conteniendo sus respectivos avances.</w:t>
            </w:r>
          </w:p>
        </w:tc>
        <w:tc>
          <w:tcPr>
            <w:tcW w:w="27" w:type="dxa"/>
          </w:tcPr>
          <w:p w:rsidR="002151B6" w:rsidRDefault="002151B6">
            <w:pPr>
              <w:spacing w:after="0" w:line="1" w:lineRule="auto"/>
              <w:rPr>
                <w:sz w:val="2"/>
              </w:rPr>
            </w:pPr>
          </w:p>
        </w:tc>
        <w:tc>
          <w:tcPr>
            <w:tcW w:w="137" w:type="dxa"/>
          </w:tcPr>
          <w:p w:rsidR="002151B6" w:rsidRDefault="002151B6">
            <w:pPr>
              <w:spacing w:after="0" w:line="1" w:lineRule="auto"/>
              <w:rPr>
                <w:sz w:val="2"/>
              </w:rPr>
            </w:pPr>
          </w:p>
        </w:tc>
      </w:tr>
      <w:tr w:rsidR="00324E69">
        <w:trPr>
          <w:trHeight w:hRule="exact" w:val="519"/>
        </w:trPr>
        <w:tc>
          <w:tcPr>
            <w:tcW w:w="153" w:type="dxa"/>
          </w:tcPr>
          <w:p w:rsidR="00324E69" w:rsidRDefault="00324E69">
            <w:pPr>
              <w:spacing w:after="0" w:line="1" w:lineRule="auto"/>
              <w:rPr>
                <w:sz w:val="2"/>
              </w:rPr>
            </w:pPr>
          </w:p>
        </w:tc>
        <w:tc>
          <w:tcPr>
            <w:tcW w:w="9088" w:type="dxa"/>
            <w:tcMar>
              <w:left w:w="40" w:type="dxa"/>
              <w:bottom w:w="0" w:type="dxa"/>
              <w:right w:w="40" w:type="dxa"/>
            </w:tcMar>
          </w:tcPr>
          <w:p w:rsidR="00324E69" w:rsidRDefault="00324E69">
            <w:pPr>
              <w:spacing w:after="0" w:line="244" w:lineRule="exact"/>
              <w:jc w:val="both"/>
              <w:rPr>
                <w:rFonts w:ascii="Montserrat Medium" w:eastAsia="Montserrat Medium" w:hAnsi="Montserrat Medium" w:cs="Montserrat Medium"/>
                <w:b/>
                <w:color w:val="000000"/>
                <w:sz w:val="20"/>
                <w:szCs w:val="20"/>
              </w:rPr>
            </w:pPr>
          </w:p>
        </w:tc>
        <w:tc>
          <w:tcPr>
            <w:tcW w:w="27" w:type="dxa"/>
          </w:tcPr>
          <w:p w:rsidR="00324E69" w:rsidRDefault="00324E69">
            <w:pPr>
              <w:spacing w:after="0" w:line="1" w:lineRule="auto"/>
              <w:rPr>
                <w:sz w:val="2"/>
              </w:rPr>
            </w:pPr>
          </w:p>
        </w:tc>
        <w:tc>
          <w:tcPr>
            <w:tcW w:w="137" w:type="dxa"/>
          </w:tcPr>
          <w:p w:rsidR="00324E69" w:rsidRDefault="00324E69">
            <w:pPr>
              <w:spacing w:after="0" w:line="1" w:lineRule="auto"/>
              <w:rPr>
                <w:sz w:val="2"/>
              </w:rPr>
            </w:pPr>
          </w:p>
        </w:tc>
      </w:tr>
      <w:tr w:rsidR="00324E69">
        <w:trPr>
          <w:trHeight w:hRule="exact" w:val="519"/>
        </w:trPr>
        <w:tc>
          <w:tcPr>
            <w:tcW w:w="153" w:type="dxa"/>
          </w:tcPr>
          <w:p w:rsidR="00324E69" w:rsidRDefault="00324E69">
            <w:pPr>
              <w:spacing w:after="0" w:line="1" w:lineRule="auto"/>
              <w:rPr>
                <w:sz w:val="2"/>
              </w:rPr>
            </w:pPr>
          </w:p>
        </w:tc>
        <w:tc>
          <w:tcPr>
            <w:tcW w:w="9088" w:type="dxa"/>
            <w:tcMar>
              <w:left w:w="40" w:type="dxa"/>
              <w:bottom w:w="0" w:type="dxa"/>
              <w:right w:w="40" w:type="dxa"/>
            </w:tcMar>
          </w:tcPr>
          <w:p w:rsidR="00324E69" w:rsidRDefault="00324E69">
            <w:pPr>
              <w:spacing w:after="0" w:line="244" w:lineRule="exact"/>
              <w:jc w:val="both"/>
              <w:rPr>
                <w:rFonts w:ascii="Montserrat Medium" w:eastAsia="Montserrat Medium" w:hAnsi="Montserrat Medium" w:cs="Montserrat Medium"/>
                <w:b/>
                <w:color w:val="000000"/>
                <w:sz w:val="20"/>
                <w:szCs w:val="20"/>
              </w:rPr>
            </w:pPr>
          </w:p>
        </w:tc>
        <w:tc>
          <w:tcPr>
            <w:tcW w:w="27" w:type="dxa"/>
          </w:tcPr>
          <w:p w:rsidR="00324E69" w:rsidRDefault="00324E69">
            <w:pPr>
              <w:spacing w:after="0" w:line="1" w:lineRule="auto"/>
              <w:rPr>
                <w:sz w:val="2"/>
              </w:rPr>
            </w:pPr>
          </w:p>
        </w:tc>
        <w:tc>
          <w:tcPr>
            <w:tcW w:w="137" w:type="dxa"/>
          </w:tcPr>
          <w:p w:rsidR="00324E69" w:rsidRDefault="00324E69">
            <w:pPr>
              <w:spacing w:after="0" w:line="1" w:lineRule="auto"/>
              <w:rPr>
                <w:sz w:val="2"/>
              </w:rPr>
            </w:pPr>
          </w:p>
        </w:tc>
      </w:tr>
      <w:tr w:rsidR="00324E69">
        <w:trPr>
          <w:trHeight w:hRule="exact" w:val="519"/>
        </w:trPr>
        <w:tc>
          <w:tcPr>
            <w:tcW w:w="153" w:type="dxa"/>
          </w:tcPr>
          <w:p w:rsidR="00324E69" w:rsidRDefault="00324E69">
            <w:pPr>
              <w:spacing w:after="0" w:line="1" w:lineRule="auto"/>
              <w:rPr>
                <w:sz w:val="2"/>
              </w:rPr>
            </w:pPr>
          </w:p>
        </w:tc>
        <w:tc>
          <w:tcPr>
            <w:tcW w:w="9088" w:type="dxa"/>
            <w:tcMar>
              <w:left w:w="40" w:type="dxa"/>
              <w:bottom w:w="0" w:type="dxa"/>
              <w:right w:w="40" w:type="dxa"/>
            </w:tcMar>
          </w:tcPr>
          <w:p w:rsidR="00324E69" w:rsidRDefault="00324E69">
            <w:pPr>
              <w:spacing w:after="0" w:line="244" w:lineRule="exact"/>
              <w:jc w:val="both"/>
              <w:rPr>
                <w:rFonts w:ascii="Montserrat Medium" w:eastAsia="Montserrat Medium" w:hAnsi="Montserrat Medium" w:cs="Montserrat Medium"/>
                <w:b/>
                <w:color w:val="000000"/>
                <w:sz w:val="20"/>
                <w:szCs w:val="20"/>
              </w:rPr>
            </w:pPr>
          </w:p>
        </w:tc>
        <w:tc>
          <w:tcPr>
            <w:tcW w:w="27" w:type="dxa"/>
          </w:tcPr>
          <w:p w:rsidR="00324E69" w:rsidRDefault="00324E69">
            <w:pPr>
              <w:spacing w:after="0" w:line="1" w:lineRule="auto"/>
              <w:rPr>
                <w:sz w:val="2"/>
              </w:rPr>
            </w:pPr>
          </w:p>
        </w:tc>
        <w:tc>
          <w:tcPr>
            <w:tcW w:w="137" w:type="dxa"/>
          </w:tcPr>
          <w:p w:rsidR="00324E69" w:rsidRDefault="00324E69">
            <w:pPr>
              <w:spacing w:after="0" w:line="1" w:lineRule="auto"/>
              <w:rPr>
                <w:sz w:val="2"/>
              </w:rPr>
            </w:pPr>
          </w:p>
        </w:tc>
      </w:tr>
      <w:tr w:rsidR="00324E69">
        <w:trPr>
          <w:trHeight w:hRule="exact" w:val="519"/>
        </w:trPr>
        <w:tc>
          <w:tcPr>
            <w:tcW w:w="153" w:type="dxa"/>
          </w:tcPr>
          <w:p w:rsidR="00324E69" w:rsidRDefault="00324E69">
            <w:pPr>
              <w:spacing w:after="0" w:line="1" w:lineRule="auto"/>
              <w:rPr>
                <w:sz w:val="2"/>
              </w:rPr>
            </w:pPr>
          </w:p>
        </w:tc>
        <w:tc>
          <w:tcPr>
            <w:tcW w:w="9088" w:type="dxa"/>
            <w:tcMar>
              <w:left w:w="40" w:type="dxa"/>
              <w:bottom w:w="0" w:type="dxa"/>
              <w:right w:w="40" w:type="dxa"/>
            </w:tcMar>
          </w:tcPr>
          <w:p w:rsidR="00324E69" w:rsidRDefault="00324E69">
            <w:pPr>
              <w:spacing w:after="0" w:line="244" w:lineRule="exact"/>
              <w:jc w:val="both"/>
              <w:rPr>
                <w:rFonts w:ascii="Montserrat Medium" w:eastAsia="Montserrat Medium" w:hAnsi="Montserrat Medium" w:cs="Montserrat Medium"/>
                <w:b/>
                <w:color w:val="000000"/>
                <w:sz w:val="20"/>
                <w:szCs w:val="20"/>
              </w:rPr>
            </w:pPr>
          </w:p>
        </w:tc>
        <w:tc>
          <w:tcPr>
            <w:tcW w:w="27" w:type="dxa"/>
          </w:tcPr>
          <w:p w:rsidR="00324E69" w:rsidRDefault="00324E69">
            <w:pPr>
              <w:spacing w:after="0" w:line="1" w:lineRule="auto"/>
              <w:rPr>
                <w:sz w:val="2"/>
              </w:rPr>
            </w:pPr>
          </w:p>
        </w:tc>
        <w:tc>
          <w:tcPr>
            <w:tcW w:w="137" w:type="dxa"/>
          </w:tcPr>
          <w:p w:rsidR="00324E69" w:rsidRDefault="00324E69">
            <w:pPr>
              <w:spacing w:after="0" w:line="1" w:lineRule="auto"/>
              <w:rPr>
                <w:sz w:val="2"/>
              </w:rPr>
            </w:pPr>
          </w:p>
        </w:tc>
      </w:tr>
      <w:tr w:rsidR="00324E69">
        <w:trPr>
          <w:trHeight w:hRule="exact" w:val="519"/>
        </w:trPr>
        <w:tc>
          <w:tcPr>
            <w:tcW w:w="153" w:type="dxa"/>
          </w:tcPr>
          <w:p w:rsidR="00324E69" w:rsidRDefault="00324E69">
            <w:pPr>
              <w:spacing w:after="0" w:line="1" w:lineRule="auto"/>
              <w:rPr>
                <w:sz w:val="2"/>
              </w:rPr>
            </w:pPr>
          </w:p>
        </w:tc>
        <w:tc>
          <w:tcPr>
            <w:tcW w:w="9088" w:type="dxa"/>
            <w:tcMar>
              <w:left w:w="40" w:type="dxa"/>
              <w:bottom w:w="0" w:type="dxa"/>
              <w:right w:w="40" w:type="dxa"/>
            </w:tcMar>
          </w:tcPr>
          <w:p w:rsidR="00324E69" w:rsidRDefault="00324E69">
            <w:pPr>
              <w:spacing w:after="0" w:line="244" w:lineRule="exact"/>
              <w:jc w:val="both"/>
              <w:rPr>
                <w:rFonts w:ascii="Montserrat Medium" w:eastAsia="Montserrat Medium" w:hAnsi="Montserrat Medium" w:cs="Montserrat Medium"/>
                <w:b/>
                <w:color w:val="000000"/>
                <w:sz w:val="20"/>
                <w:szCs w:val="20"/>
              </w:rPr>
            </w:pPr>
          </w:p>
        </w:tc>
        <w:tc>
          <w:tcPr>
            <w:tcW w:w="27" w:type="dxa"/>
          </w:tcPr>
          <w:p w:rsidR="00324E69" w:rsidRDefault="00324E69">
            <w:pPr>
              <w:spacing w:after="0" w:line="1" w:lineRule="auto"/>
              <w:rPr>
                <w:sz w:val="2"/>
              </w:rPr>
            </w:pPr>
          </w:p>
        </w:tc>
        <w:tc>
          <w:tcPr>
            <w:tcW w:w="137" w:type="dxa"/>
          </w:tcPr>
          <w:p w:rsidR="00324E69" w:rsidRDefault="00324E69">
            <w:pPr>
              <w:spacing w:after="0" w:line="1" w:lineRule="auto"/>
              <w:rPr>
                <w:sz w:val="2"/>
              </w:rPr>
            </w:pPr>
          </w:p>
        </w:tc>
      </w:tr>
      <w:tr w:rsidR="00324E69">
        <w:trPr>
          <w:trHeight w:hRule="exact" w:val="519"/>
        </w:trPr>
        <w:tc>
          <w:tcPr>
            <w:tcW w:w="153" w:type="dxa"/>
          </w:tcPr>
          <w:p w:rsidR="00324E69" w:rsidRDefault="00324E69">
            <w:pPr>
              <w:spacing w:after="0" w:line="1" w:lineRule="auto"/>
              <w:rPr>
                <w:sz w:val="2"/>
              </w:rPr>
            </w:pPr>
          </w:p>
        </w:tc>
        <w:tc>
          <w:tcPr>
            <w:tcW w:w="9088" w:type="dxa"/>
            <w:tcMar>
              <w:left w:w="40" w:type="dxa"/>
              <w:bottom w:w="0" w:type="dxa"/>
              <w:right w:w="40" w:type="dxa"/>
            </w:tcMar>
          </w:tcPr>
          <w:p w:rsidR="00324E69" w:rsidRDefault="00324E69">
            <w:pPr>
              <w:spacing w:after="0" w:line="244" w:lineRule="exact"/>
              <w:jc w:val="both"/>
              <w:rPr>
                <w:rFonts w:ascii="Montserrat Medium" w:eastAsia="Montserrat Medium" w:hAnsi="Montserrat Medium" w:cs="Montserrat Medium"/>
                <w:b/>
                <w:color w:val="000000"/>
                <w:sz w:val="20"/>
                <w:szCs w:val="20"/>
              </w:rPr>
            </w:pPr>
          </w:p>
        </w:tc>
        <w:tc>
          <w:tcPr>
            <w:tcW w:w="27" w:type="dxa"/>
          </w:tcPr>
          <w:p w:rsidR="00324E69" w:rsidRDefault="00324E69">
            <w:pPr>
              <w:spacing w:after="0" w:line="1" w:lineRule="auto"/>
              <w:rPr>
                <w:sz w:val="2"/>
              </w:rPr>
            </w:pPr>
          </w:p>
        </w:tc>
        <w:tc>
          <w:tcPr>
            <w:tcW w:w="137" w:type="dxa"/>
          </w:tcPr>
          <w:p w:rsidR="00324E69" w:rsidRDefault="00324E69">
            <w:pPr>
              <w:spacing w:after="0" w:line="1" w:lineRule="auto"/>
              <w:rPr>
                <w:sz w:val="2"/>
              </w:rPr>
            </w:pPr>
          </w:p>
        </w:tc>
      </w:tr>
      <w:tr w:rsidR="00324E69">
        <w:trPr>
          <w:trHeight w:hRule="exact" w:val="519"/>
        </w:trPr>
        <w:tc>
          <w:tcPr>
            <w:tcW w:w="153" w:type="dxa"/>
          </w:tcPr>
          <w:p w:rsidR="00324E69" w:rsidRDefault="00324E69">
            <w:pPr>
              <w:spacing w:after="0" w:line="1" w:lineRule="auto"/>
              <w:rPr>
                <w:sz w:val="2"/>
              </w:rPr>
            </w:pPr>
          </w:p>
        </w:tc>
        <w:tc>
          <w:tcPr>
            <w:tcW w:w="9088" w:type="dxa"/>
            <w:tcMar>
              <w:left w:w="40" w:type="dxa"/>
              <w:bottom w:w="0" w:type="dxa"/>
              <w:right w:w="40" w:type="dxa"/>
            </w:tcMar>
          </w:tcPr>
          <w:p w:rsidR="00324E69" w:rsidRDefault="00324E69">
            <w:pPr>
              <w:spacing w:after="0" w:line="244" w:lineRule="exact"/>
              <w:jc w:val="both"/>
              <w:rPr>
                <w:rFonts w:ascii="Montserrat Medium" w:eastAsia="Montserrat Medium" w:hAnsi="Montserrat Medium" w:cs="Montserrat Medium"/>
                <w:b/>
                <w:color w:val="000000"/>
                <w:sz w:val="20"/>
                <w:szCs w:val="20"/>
              </w:rPr>
            </w:pPr>
          </w:p>
        </w:tc>
        <w:tc>
          <w:tcPr>
            <w:tcW w:w="27" w:type="dxa"/>
          </w:tcPr>
          <w:p w:rsidR="00324E69" w:rsidRDefault="00324E69">
            <w:pPr>
              <w:spacing w:after="0" w:line="1" w:lineRule="auto"/>
              <w:rPr>
                <w:sz w:val="2"/>
              </w:rPr>
            </w:pPr>
          </w:p>
        </w:tc>
        <w:tc>
          <w:tcPr>
            <w:tcW w:w="137" w:type="dxa"/>
          </w:tcPr>
          <w:p w:rsidR="00324E69" w:rsidRDefault="00324E69">
            <w:pPr>
              <w:spacing w:after="0" w:line="1" w:lineRule="auto"/>
              <w:rPr>
                <w:sz w:val="2"/>
              </w:rPr>
            </w:pPr>
          </w:p>
        </w:tc>
      </w:tr>
      <w:tr w:rsidR="00324E69">
        <w:trPr>
          <w:trHeight w:hRule="exact" w:val="519"/>
        </w:trPr>
        <w:tc>
          <w:tcPr>
            <w:tcW w:w="153" w:type="dxa"/>
          </w:tcPr>
          <w:p w:rsidR="00324E69" w:rsidRDefault="00324E69">
            <w:pPr>
              <w:spacing w:after="0" w:line="1" w:lineRule="auto"/>
              <w:rPr>
                <w:sz w:val="2"/>
              </w:rPr>
            </w:pPr>
          </w:p>
        </w:tc>
        <w:tc>
          <w:tcPr>
            <w:tcW w:w="9088" w:type="dxa"/>
            <w:tcMar>
              <w:left w:w="40" w:type="dxa"/>
              <w:bottom w:w="0" w:type="dxa"/>
              <w:right w:w="40" w:type="dxa"/>
            </w:tcMar>
          </w:tcPr>
          <w:p w:rsidR="00324E69" w:rsidRDefault="00324E69">
            <w:pPr>
              <w:spacing w:after="0" w:line="244" w:lineRule="exact"/>
              <w:jc w:val="both"/>
              <w:rPr>
                <w:rFonts w:ascii="Montserrat Medium" w:eastAsia="Montserrat Medium" w:hAnsi="Montserrat Medium" w:cs="Montserrat Medium"/>
                <w:b/>
                <w:color w:val="000000"/>
                <w:sz w:val="20"/>
                <w:szCs w:val="20"/>
              </w:rPr>
            </w:pPr>
          </w:p>
        </w:tc>
        <w:tc>
          <w:tcPr>
            <w:tcW w:w="27" w:type="dxa"/>
          </w:tcPr>
          <w:p w:rsidR="00324E69" w:rsidRDefault="00324E69">
            <w:pPr>
              <w:spacing w:after="0" w:line="1" w:lineRule="auto"/>
              <w:rPr>
                <w:sz w:val="2"/>
              </w:rPr>
            </w:pPr>
          </w:p>
        </w:tc>
        <w:tc>
          <w:tcPr>
            <w:tcW w:w="137" w:type="dxa"/>
          </w:tcPr>
          <w:p w:rsidR="00324E69" w:rsidRDefault="00324E69">
            <w:pPr>
              <w:spacing w:after="0" w:line="1" w:lineRule="auto"/>
              <w:rPr>
                <w:sz w:val="2"/>
              </w:rPr>
            </w:pPr>
          </w:p>
        </w:tc>
      </w:tr>
      <w:tr w:rsidR="00324E69">
        <w:trPr>
          <w:trHeight w:hRule="exact" w:val="519"/>
        </w:trPr>
        <w:tc>
          <w:tcPr>
            <w:tcW w:w="153" w:type="dxa"/>
          </w:tcPr>
          <w:p w:rsidR="00324E69" w:rsidRDefault="00324E69">
            <w:pPr>
              <w:spacing w:after="0" w:line="1" w:lineRule="auto"/>
              <w:rPr>
                <w:sz w:val="2"/>
              </w:rPr>
            </w:pPr>
          </w:p>
        </w:tc>
        <w:tc>
          <w:tcPr>
            <w:tcW w:w="9088" w:type="dxa"/>
            <w:tcMar>
              <w:left w:w="40" w:type="dxa"/>
              <w:bottom w:w="0" w:type="dxa"/>
              <w:right w:w="40" w:type="dxa"/>
            </w:tcMar>
          </w:tcPr>
          <w:p w:rsidR="00324E69" w:rsidRDefault="00324E69">
            <w:pPr>
              <w:spacing w:after="0" w:line="244" w:lineRule="exact"/>
              <w:jc w:val="both"/>
              <w:rPr>
                <w:rFonts w:ascii="Montserrat Medium" w:eastAsia="Montserrat Medium" w:hAnsi="Montserrat Medium" w:cs="Montserrat Medium"/>
                <w:b/>
                <w:color w:val="000000"/>
                <w:sz w:val="20"/>
                <w:szCs w:val="20"/>
              </w:rPr>
            </w:pPr>
          </w:p>
        </w:tc>
        <w:tc>
          <w:tcPr>
            <w:tcW w:w="27" w:type="dxa"/>
          </w:tcPr>
          <w:p w:rsidR="00324E69" w:rsidRDefault="00324E69">
            <w:pPr>
              <w:spacing w:after="0" w:line="1" w:lineRule="auto"/>
              <w:rPr>
                <w:sz w:val="2"/>
              </w:rPr>
            </w:pPr>
          </w:p>
        </w:tc>
        <w:tc>
          <w:tcPr>
            <w:tcW w:w="137" w:type="dxa"/>
          </w:tcPr>
          <w:p w:rsidR="00324E69" w:rsidRDefault="00324E69">
            <w:pPr>
              <w:spacing w:after="0" w:line="1" w:lineRule="auto"/>
              <w:rPr>
                <w:sz w:val="2"/>
              </w:rPr>
            </w:pPr>
          </w:p>
        </w:tc>
      </w:tr>
      <w:tr w:rsidR="002151B6" w:rsidTr="00324E69">
        <w:trPr>
          <w:trHeight w:hRule="exact" w:val="1639"/>
        </w:trPr>
        <w:tc>
          <w:tcPr>
            <w:tcW w:w="153" w:type="dxa"/>
          </w:tcPr>
          <w:p w:rsidR="002151B6" w:rsidRDefault="002151B6">
            <w:pPr>
              <w:spacing w:after="0" w:line="1" w:lineRule="auto"/>
              <w:rPr>
                <w:sz w:val="2"/>
              </w:rPr>
            </w:pPr>
          </w:p>
        </w:tc>
        <w:tc>
          <w:tcPr>
            <w:tcW w:w="9088" w:type="dxa"/>
          </w:tcPr>
          <w:p w:rsidR="00324E69" w:rsidRPr="00324E69" w:rsidRDefault="00324E69" w:rsidP="00324E69">
            <w:pPr>
              <w:spacing w:after="0" w:line="240" w:lineRule="auto"/>
              <w:rPr>
                <w:rFonts w:ascii="Arial" w:eastAsia="Arial" w:hAnsi="Arial" w:cs="Arial"/>
                <w:sz w:val="20"/>
                <w:szCs w:val="20"/>
              </w:rPr>
            </w:pPr>
            <w:r>
              <w:rPr>
                <w:rFonts w:ascii="Arial" w:eastAsia="Arial" w:hAnsi="Arial" w:cs="Arial"/>
              </w:rPr>
              <w:t xml:space="preserve">          </w:t>
            </w:r>
            <w:r w:rsidRPr="00324E69">
              <w:rPr>
                <w:rFonts w:ascii="Arial" w:eastAsia="Arial" w:hAnsi="Arial" w:cs="Arial"/>
                <w:sz w:val="20"/>
                <w:szCs w:val="20"/>
              </w:rPr>
              <w:t xml:space="preserve">C.P. Francisco Javier </w:t>
            </w:r>
            <w:proofErr w:type="spellStart"/>
            <w:r w:rsidRPr="00324E69">
              <w:rPr>
                <w:rFonts w:ascii="Arial" w:eastAsia="Arial" w:hAnsi="Arial" w:cs="Arial"/>
                <w:sz w:val="20"/>
                <w:szCs w:val="20"/>
              </w:rPr>
              <w:t>Rebelín</w:t>
            </w:r>
            <w:proofErr w:type="spellEnd"/>
            <w:r w:rsidRPr="00324E69">
              <w:rPr>
                <w:rFonts w:ascii="Arial" w:eastAsia="Arial" w:hAnsi="Arial" w:cs="Arial"/>
                <w:sz w:val="20"/>
                <w:szCs w:val="20"/>
              </w:rPr>
              <w:t xml:space="preserve"> Ibarra                                  C.P. Daniel Aarón Sotelo Heredia</w:t>
            </w:r>
          </w:p>
          <w:p w:rsidR="00324E69" w:rsidRPr="00324E69" w:rsidRDefault="00324E69" w:rsidP="00324E69">
            <w:pPr>
              <w:spacing w:after="0" w:line="240" w:lineRule="auto"/>
              <w:rPr>
                <w:rFonts w:ascii="Arial" w:eastAsia="Arial" w:hAnsi="Arial" w:cs="Arial"/>
                <w:sz w:val="20"/>
                <w:szCs w:val="20"/>
              </w:rPr>
            </w:pPr>
            <w:r w:rsidRPr="00324E69">
              <w:rPr>
                <w:rFonts w:ascii="Arial" w:eastAsia="Arial" w:hAnsi="Arial" w:cs="Arial"/>
                <w:sz w:val="20"/>
                <w:szCs w:val="20"/>
              </w:rPr>
              <w:t>Encargado de Despacho de la Secretaría Ejecutiva del           Director de Administración y Servicios</w:t>
            </w:r>
          </w:p>
          <w:p w:rsidR="00324E69" w:rsidRPr="00324E69" w:rsidRDefault="00324E69" w:rsidP="00324E69">
            <w:pPr>
              <w:spacing w:after="0" w:line="240" w:lineRule="auto"/>
              <w:rPr>
                <w:rFonts w:ascii="Arial" w:eastAsia="Arial" w:hAnsi="Arial" w:cs="Arial"/>
                <w:sz w:val="20"/>
                <w:szCs w:val="20"/>
              </w:rPr>
            </w:pPr>
            <w:bookmarkStart w:id="0" w:name="_gjdgxs" w:colFirst="0" w:colLast="0"/>
            <w:bookmarkEnd w:id="0"/>
            <w:r w:rsidRPr="00324E69">
              <w:rPr>
                <w:rFonts w:ascii="Arial" w:eastAsia="Arial" w:hAnsi="Arial" w:cs="Arial"/>
                <w:sz w:val="20"/>
                <w:szCs w:val="20"/>
              </w:rPr>
              <w:t xml:space="preserve">                 Sistema Estatal Anticorrupción</w:t>
            </w:r>
          </w:p>
          <w:p w:rsidR="002151B6" w:rsidRDefault="002151B6">
            <w:pPr>
              <w:spacing w:after="0" w:line="1" w:lineRule="auto"/>
              <w:rPr>
                <w:sz w:val="2"/>
              </w:rPr>
            </w:pPr>
            <w:bookmarkStart w:id="1" w:name="_GoBack"/>
            <w:bookmarkEnd w:id="1"/>
          </w:p>
        </w:tc>
        <w:tc>
          <w:tcPr>
            <w:tcW w:w="27" w:type="dxa"/>
          </w:tcPr>
          <w:p w:rsidR="002151B6" w:rsidRDefault="002151B6">
            <w:pPr>
              <w:spacing w:after="0" w:line="1" w:lineRule="auto"/>
              <w:rPr>
                <w:sz w:val="2"/>
              </w:rPr>
            </w:pPr>
          </w:p>
        </w:tc>
        <w:tc>
          <w:tcPr>
            <w:tcW w:w="137" w:type="dxa"/>
          </w:tcPr>
          <w:p w:rsidR="002151B6" w:rsidRDefault="002151B6">
            <w:pPr>
              <w:spacing w:after="0" w:line="1" w:lineRule="auto"/>
              <w:rPr>
                <w:sz w:val="2"/>
              </w:rPr>
            </w:pPr>
          </w:p>
        </w:tc>
      </w:tr>
    </w:tbl>
    <w:p w:rsidR="002151B6" w:rsidRDefault="002151B6">
      <w:pPr>
        <w:spacing w:after="0" w:line="1" w:lineRule="auto"/>
        <w:rPr>
          <w:sz w:val="2"/>
        </w:rPr>
        <w:sectPr w:rsidR="002151B6">
          <w:headerReference w:type="default" r:id="rId6"/>
          <w:footerReference w:type="default" r:id="rId7"/>
          <w:pgSz w:w="12240" w:h="15951"/>
          <w:pgMar w:top="288" w:right="1417" w:bottom="118" w:left="1417" w:header="288" w:footer="118" w:gutter="0"/>
          <w:cols w:space="720"/>
        </w:sectPr>
      </w:pPr>
    </w:p>
    <w:tbl>
      <w:tblPr>
        <w:tblW w:w="5000" w:type="pct"/>
        <w:tblInd w:w="40" w:type="dxa"/>
        <w:tblLayout w:type="fixed"/>
        <w:tblCellMar>
          <w:left w:w="0" w:type="dxa"/>
          <w:right w:w="0" w:type="dxa"/>
        </w:tblCellMar>
        <w:tblLook w:val="0000" w:firstRow="0" w:lastRow="0" w:firstColumn="0" w:lastColumn="0" w:noHBand="0" w:noVBand="0"/>
      </w:tblPr>
      <w:tblGrid>
        <w:gridCol w:w="2333"/>
        <w:gridCol w:w="12453"/>
      </w:tblGrid>
      <w:tr w:rsidR="002151B6">
        <w:trPr>
          <w:trHeight w:hRule="exact" w:val="255"/>
        </w:trPr>
        <w:tc>
          <w:tcPr>
            <w:tcW w:w="2320" w:type="dxa"/>
            <w:shd w:val="clear" w:color="auto" w:fill="D9D9D9"/>
            <w:tcMar>
              <w:left w:w="40" w:type="dxa"/>
              <w:right w:w="100" w:type="dxa"/>
            </w:tcMar>
            <w:vAlign w:val="center"/>
          </w:tcPr>
          <w:p w:rsidR="002151B6" w:rsidRDefault="00F02E5A">
            <w:pPr>
              <w:spacing w:after="0" w:line="244" w:lineRule="exact"/>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RAMO:</w:t>
            </w:r>
          </w:p>
        </w:tc>
        <w:tc>
          <w:tcPr>
            <w:tcW w:w="12386" w:type="dxa"/>
            <w:shd w:val="clear" w:color="auto" w:fill="6F0000"/>
            <w:tcMar>
              <w:left w:w="100" w:type="dxa"/>
              <w:right w:w="40" w:type="dxa"/>
            </w:tcMar>
            <w:vAlign w:val="center"/>
          </w:tcPr>
          <w:p w:rsidR="002151B6" w:rsidRDefault="00F02E5A">
            <w:pPr>
              <w:spacing w:after="0" w:line="244" w:lineRule="exact"/>
              <w:rPr>
                <w:rFonts w:ascii="Montserrat" w:eastAsia="Montserrat" w:hAnsi="Montserrat" w:cs="Montserrat"/>
                <w:color w:val="FFFFFF"/>
                <w:sz w:val="20"/>
                <w:szCs w:val="20"/>
              </w:rPr>
            </w:pPr>
            <w:r>
              <w:rPr>
                <w:rFonts w:ascii="Montserrat" w:eastAsia="Montserrat" w:hAnsi="Montserrat" w:cs="Montserrat"/>
                <w:color w:val="FFFFFF"/>
                <w:sz w:val="20"/>
                <w:szCs w:val="20"/>
              </w:rPr>
              <w:t>99 - SESEA</w:t>
            </w:r>
          </w:p>
        </w:tc>
      </w:tr>
      <w:tr w:rsidR="002151B6">
        <w:trPr>
          <w:trHeight w:hRule="exact" w:val="64"/>
        </w:trPr>
        <w:tc>
          <w:tcPr>
            <w:tcW w:w="2320" w:type="dxa"/>
          </w:tcPr>
          <w:p w:rsidR="002151B6" w:rsidRDefault="002151B6">
            <w:pPr>
              <w:spacing w:after="0" w:line="1" w:lineRule="auto"/>
              <w:rPr>
                <w:sz w:val="2"/>
              </w:rPr>
            </w:pPr>
          </w:p>
        </w:tc>
        <w:tc>
          <w:tcPr>
            <w:tcW w:w="12386" w:type="dxa"/>
          </w:tcPr>
          <w:p w:rsidR="002151B6" w:rsidRDefault="002151B6">
            <w:pPr>
              <w:spacing w:after="0" w:line="1" w:lineRule="auto"/>
              <w:rPr>
                <w:sz w:val="2"/>
              </w:rPr>
            </w:pPr>
          </w:p>
        </w:tc>
      </w:tr>
      <w:tr w:rsidR="001F7C55" w:rsidTr="001F7C55">
        <w:tc>
          <w:tcPr>
            <w:tcW w:w="2320" w:type="dxa"/>
            <w:gridSpan w:val="2"/>
          </w:tcPr>
          <w:tbl>
            <w:tblPr>
              <w:tblW w:w="5000" w:type="pct"/>
              <w:tblLayout w:type="fixed"/>
              <w:tblCellMar>
                <w:left w:w="0" w:type="dxa"/>
                <w:right w:w="0" w:type="dxa"/>
              </w:tblCellMar>
              <w:tblLook w:val="0000" w:firstRow="0" w:lastRow="0" w:firstColumn="0" w:lastColumn="0" w:noHBand="0" w:noVBand="0"/>
            </w:tblPr>
            <w:tblGrid>
              <w:gridCol w:w="2477"/>
              <w:gridCol w:w="5316"/>
              <w:gridCol w:w="2422"/>
              <w:gridCol w:w="1796"/>
              <w:gridCol w:w="1362"/>
              <w:gridCol w:w="1413"/>
            </w:tblGrid>
            <w:tr w:rsidR="001F7C55" w:rsidTr="001F7C55">
              <w:trPr>
                <w:trHeight w:hRule="exact" w:val="255"/>
              </w:trPr>
              <w:tc>
                <w:tcPr>
                  <w:tcW w:w="2320" w:type="dxa"/>
                  <w:shd w:val="clear" w:color="auto" w:fill="D9D9D9"/>
                  <w:tcMar>
                    <w:left w:w="40" w:type="dxa"/>
                    <w:right w:w="100" w:type="dxa"/>
                  </w:tcMar>
                  <w:vAlign w:val="center"/>
                </w:tcPr>
                <w:p w:rsidR="002151B6" w:rsidRDefault="00F02E5A">
                  <w:pPr>
                    <w:spacing w:after="0" w:line="244" w:lineRule="exact"/>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PROGRAMA:</w:t>
                  </w:r>
                </w:p>
              </w:tc>
              <w:tc>
                <w:tcPr>
                  <w:tcW w:w="858" w:type="dxa"/>
                  <w:gridSpan w:val="5"/>
                  <w:shd w:val="clear" w:color="auto" w:fill="6F0000"/>
                  <w:tcMar>
                    <w:left w:w="100" w:type="dxa"/>
                  </w:tcMar>
                  <w:vAlign w:val="center"/>
                </w:tcPr>
                <w:p w:rsidR="002151B6" w:rsidRDefault="00F02E5A">
                  <w:pPr>
                    <w:spacing w:after="0" w:line="244" w:lineRule="exact"/>
                    <w:rPr>
                      <w:rFonts w:ascii="Montserrat" w:eastAsia="Montserrat" w:hAnsi="Montserrat" w:cs="Montserrat"/>
                      <w:color w:val="FFFFFF"/>
                      <w:sz w:val="20"/>
                      <w:szCs w:val="20"/>
                    </w:rPr>
                  </w:pPr>
                  <w:r>
                    <w:rPr>
                      <w:rFonts w:ascii="Montserrat" w:eastAsia="Montserrat" w:hAnsi="Montserrat" w:cs="Montserrat"/>
                      <w:color w:val="FFFFFF"/>
                      <w:sz w:val="20"/>
                      <w:szCs w:val="20"/>
                    </w:rPr>
                    <w:t>007 - ADMINISTRACIÓN RESPONSABLE PARA LA GESTIÓN Y CONDUCCIÓN DE LA POLÍTICA INSTITUCIONAL</w:t>
                  </w:r>
                </w:p>
              </w:tc>
            </w:tr>
            <w:tr w:rsidR="001F7C55" w:rsidTr="001F7C55">
              <w:trPr>
                <w:trHeight w:hRule="exact" w:val="303"/>
              </w:trPr>
              <w:tc>
                <w:tcPr>
                  <w:tcW w:w="2320" w:type="dxa"/>
                  <w:tcBorders>
                    <w:bottom w:val="single" w:sz="6" w:space="0" w:color="C0C0C0"/>
                  </w:tcBorders>
                  <w:shd w:val="clear" w:color="auto" w:fill="EEEEB8"/>
                  <w:tcMar>
                    <w:bottom w:w="0" w:type="dxa"/>
                  </w:tcMar>
                  <w:vAlign w:val="center"/>
                </w:tcPr>
                <w:p w:rsidR="002151B6" w:rsidRDefault="00F02E5A">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INDICADOR</w:t>
                  </w:r>
                </w:p>
              </w:tc>
              <w:tc>
                <w:tcPr>
                  <w:tcW w:w="4979" w:type="dxa"/>
                  <w:tcBorders>
                    <w:bottom w:val="single" w:sz="6" w:space="0" w:color="C0C0C0"/>
                  </w:tcBorders>
                  <w:shd w:val="clear" w:color="auto" w:fill="EEEEB8"/>
                  <w:tcMar>
                    <w:bottom w:w="0" w:type="dxa"/>
                  </w:tcMar>
                  <w:vAlign w:val="center"/>
                </w:tcPr>
                <w:p w:rsidR="002151B6" w:rsidRDefault="00F02E5A">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¿QUÉ MIDE?</w:t>
                  </w:r>
                </w:p>
              </w:tc>
              <w:tc>
                <w:tcPr>
                  <w:tcW w:w="2268" w:type="dxa"/>
                  <w:tcBorders>
                    <w:bottom w:val="single" w:sz="6" w:space="0" w:color="C0C0C0"/>
                  </w:tcBorders>
                  <w:shd w:val="clear" w:color="auto" w:fill="EEEEB8"/>
                  <w:tcMar>
                    <w:bottom w:w="0" w:type="dxa"/>
                  </w:tcMar>
                  <w:vAlign w:val="center"/>
                </w:tcPr>
                <w:p w:rsidR="002151B6" w:rsidRDefault="00F02E5A">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UNIDAD DE MEDIDA</w:t>
                  </w:r>
                </w:p>
              </w:tc>
              <w:tc>
                <w:tcPr>
                  <w:tcW w:w="1682" w:type="dxa"/>
                  <w:tcBorders>
                    <w:bottom w:val="single" w:sz="6" w:space="0" w:color="C0C0C0"/>
                  </w:tcBorders>
                  <w:shd w:val="clear" w:color="auto" w:fill="EEEEB8"/>
                  <w:tcMar>
                    <w:bottom w:w="0" w:type="dxa"/>
                  </w:tcMar>
                  <w:vAlign w:val="center"/>
                </w:tcPr>
                <w:p w:rsidR="002151B6" w:rsidRDefault="00F02E5A">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PERIODICIDAD</w:t>
                  </w:r>
                </w:p>
              </w:tc>
              <w:tc>
                <w:tcPr>
                  <w:tcW w:w="1276" w:type="dxa"/>
                  <w:tcBorders>
                    <w:bottom w:val="single" w:sz="6" w:space="0" w:color="C0C0C0"/>
                  </w:tcBorders>
                  <w:shd w:val="clear" w:color="auto" w:fill="EEEEB8"/>
                  <w:tcMar>
                    <w:bottom w:w="0" w:type="dxa"/>
                  </w:tcMar>
                  <w:vAlign w:val="center"/>
                </w:tcPr>
                <w:p w:rsidR="002151B6" w:rsidRDefault="00F02E5A">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META</w:t>
                  </w:r>
                </w:p>
              </w:tc>
              <w:tc>
                <w:tcPr>
                  <w:tcW w:w="1323" w:type="dxa"/>
                  <w:tcBorders>
                    <w:bottom w:val="single" w:sz="6" w:space="0" w:color="C0C0C0"/>
                  </w:tcBorders>
                  <w:shd w:val="clear" w:color="auto" w:fill="EEEEB8"/>
                  <w:tcMar>
                    <w:bottom w:w="0" w:type="dxa"/>
                  </w:tcMar>
                  <w:vAlign w:val="center"/>
                </w:tcPr>
                <w:p w:rsidR="002151B6" w:rsidRDefault="00F02E5A">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RESULTADO</w:t>
                  </w:r>
                </w:p>
              </w:tc>
            </w:tr>
            <w:tr w:rsidR="001F7C55" w:rsidTr="001F7C55">
              <w:trPr>
                <w:trHeight w:hRule="exact" w:val="1157"/>
              </w:trPr>
              <w:tc>
                <w:tcPr>
                  <w:tcW w:w="2320" w:type="dxa"/>
                  <w:tcBorders>
                    <w:bottom w:val="single" w:sz="6" w:space="0" w:color="C0C0C0"/>
                  </w:tcBorders>
                  <w:tcMar>
                    <w:top w:w="60" w:type="dxa"/>
                    <w:left w:w="40" w:type="dxa"/>
                  </w:tcMar>
                </w:tcPr>
                <w:p w:rsidR="002151B6" w:rsidRDefault="00F02E5A">
                  <w:pPr>
                    <w:spacing w:after="0" w:line="219" w:lineRule="exact"/>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ÍNDICE DE DESEMPEÑO DEL GASTO PÚBLICO. SESEA</w:t>
                  </w:r>
                </w:p>
              </w:tc>
              <w:tc>
                <w:tcPr>
                  <w:tcW w:w="4979" w:type="dxa"/>
                  <w:tcBorders>
                    <w:bottom w:val="single" w:sz="6" w:space="0" w:color="C0C0C0"/>
                  </w:tcBorders>
                  <w:tcMar>
                    <w:top w:w="60" w:type="dxa"/>
                    <w:left w:w="100" w:type="dxa"/>
                    <w:right w:w="40" w:type="dxa"/>
                  </w:tcMar>
                </w:tcPr>
                <w:p w:rsidR="002151B6" w:rsidRDefault="00F02E5A">
                  <w:pPr>
                    <w:spacing w:after="0" w:line="219" w:lineRule="exact"/>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CALIDAD EN EL EJERCICIO DE LOS RECURSOS PÚBLICOS, EL LOGRO DE LOS COMPROMISOS DEL PROGRAMA OPERATIVO ANUAL Y EL DESEMPEÑO DE LOS INDICADORES DE LA ENTIDAD PARAESTATAL.</w:t>
                  </w:r>
                </w:p>
              </w:tc>
              <w:tc>
                <w:tcPr>
                  <w:tcW w:w="2268" w:type="dxa"/>
                  <w:tcBorders>
                    <w:bottom w:val="single" w:sz="6" w:space="0" w:color="C0C0C0"/>
                  </w:tcBorders>
                  <w:tcMar>
                    <w:top w:w="60" w:type="dxa"/>
                    <w:left w:w="100" w:type="dxa"/>
                    <w:right w:w="40" w:type="dxa"/>
                  </w:tcMar>
                </w:tcPr>
                <w:p w:rsidR="002151B6" w:rsidRDefault="00F02E5A">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PORCENTAJE</w:t>
                  </w:r>
                </w:p>
              </w:tc>
              <w:tc>
                <w:tcPr>
                  <w:tcW w:w="1682" w:type="dxa"/>
                  <w:tcBorders>
                    <w:bottom w:val="single" w:sz="6" w:space="0" w:color="C0C0C0"/>
                  </w:tcBorders>
                  <w:tcMar>
                    <w:top w:w="60" w:type="dxa"/>
                    <w:left w:w="40" w:type="dxa"/>
                    <w:right w:w="40" w:type="dxa"/>
                  </w:tcMar>
                </w:tcPr>
                <w:p w:rsidR="002151B6" w:rsidRDefault="00F02E5A">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SEMESTRAL</w:t>
                  </w:r>
                </w:p>
              </w:tc>
              <w:tc>
                <w:tcPr>
                  <w:tcW w:w="1276" w:type="dxa"/>
                  <w:tcBorders>
                    <w:bottom w:val="single" w:sz="6" w:space="0" w:color="C0C0C0"/>
                  </w:tcBorders>
                  <w:tcMar>
                    <w:top w:w="60" w:type="dxa"/>
                    <w:left w:w="40" w:type="dxa"/>
                    <w:right w:w="40" w:type="dxa"/>
                  </w:tcMar>
                </w:tcPr>
                <w:p w:rsidR="002151B6" w:rsidRDefault="00F02E5A">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88</w:t>
                  </w:r>
                </w:p>
              </w:tc>
              <w:tc>
                <w:tcPr>
                  <w:tcW w:w="1323" w:type="dxa"/>
                  <w:tcBorders>
                    <w:bottom w:val="single" w:sz="6" w:space="0" w:color="C0C0C0"/>
                  </w:tcBorders>
                  <w:tcMar>
                    <w:top w:w="60" w:type="dxa"/>
                    <w:left w:w="40" w:type="dxa"/>
                    <w:right w:w="37" w:type="dxa"/>
                  </w:tcMar>
                </w:tcPr>
                <w:p w:rsidR="002151B6" w:rsidRDefault="00F02E5A">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69.4</w:t>
                  </w:r>
                </w:p>
              </w:tc>
            </w:tr>
          </w:tbl>
          <w:p w:rsidR="002151B6" w:rsidRDefault="002151B6">
            <w:pPr>
              <w:spacing w:after="0" w:line="1" w:lineRule="auto"/>
              <w:rPr>
                <w:sz w:val="2"/>
              </w:rPr>
            </w:pPr>
          </w:p>
        </w:tc>
      </w:tr>
      <w:tr w:rsidR="002151B6">
        <w:trPr>
          <w:trHeight w:hRule="exact" w:val="397"/>
        </w:trPr>
        <w:tc>
          <w:tcPr>
            <w:tcW w:w="2320" w:type="dxa"/>
          </w:tcPr>
          <w:p w:rsidR="002151B6" w:rsidRDefault="002151B6">
            <w:pPr>
              <w:spacing w:after="0" w:line="1" w:lineRule="auto"/>
              <w:rPr>
                <w:sz w:val="2"/>
              </w:rPr>
            </w:pPr>
          </w:p>
        </w:tc>
        <w:tc>
          <w:tcPr>
            <w:tcW w:w="12386" w:type="dxa"/>
          </w:tcPr>
          <w:p w:rsidR="002151B6" w:rsidRDefault="002151B6">
            <w:pPr>
              <w:spacing w:after="0" w:line="1" w:lineRule="auto"/>
              <w:rPr>
                <w:sz w:val="2"/>
              </w:rPr>
            </w:pPr>
          </w:p>
        </w:tc>
      </w:tr>
    </w:tbl>
    <w:p w:rsidR="002151B6" w:rsidRDefault="002151B6">
      <w:pPr>
        <w:spacing w:after="0" w:line="1" w:lineRule="auto"/>
        <w:rPr>
          <w:sz w:val="2"/>
        </w:rPr>
      </w:pPr>
    </w:p>
    <w:sectPr w:rsidR="002151B6">
      <w:headerReference w:type="default" r:id="rId8"/>
      <w:footerReference w:type="default" r:id="rId9"/>
      <w:pgSz w:w="15840" w:h="12326" w:orient="landscape"/>
      <w:pgMar w:top="283" w:right="567" w:bottom="113" w:left="567" w:header="283"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E5A" w:rsidRDefault="00F02E5A">
      <w:pPr>
        <w:spacing w:after="0" w:line="240" w:lineRule="auto"/>
      </w:pPr>
      <w:r>
        <w:separator/>
      </w:r>
    </w:p>
  </w:endnote>
  <w:endnote w:type="continuationSeparator" w:id="0">
    <w:p w:rsidR="00F02E5A" w:rsidRDefault="00F0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1B6" w:rsidRDefault="002151B6">
    <w:pPr>
      <w:spacing w:after="0" w:line="1"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000" w:firstRow="0" w:lastRow="0" w:firstColumn="0" w:lastColumn="0" w:noHBand="0" w:noVBand="0"/>
    </w:tblPr>
    <w:tblGrid>
      <w:gridCol w:w="2438"/>
      <w:gridCol w:w="1882"/>
      <w:gridCol w:w="5904"/>
      <w:gridCol w:w="1977"/>
      <w:gridCol w:w="2505"/>
    </w:tblGrid>
    <w:tr w:rsidR="002151B6">
      <w:trPr>
        <w:trHeight w:hRule="exact" w:val="60"/>
      </w:trPr>
      <w:tc>
        <w:tcPr>
          <w:tcW w:w="2438" w:type="dxa"/>
        </w:tcPr>
        <w:p w:rsidR="002151B6" w:rsidRDefault="002151B6">
          <w:pPr>
            <w:spacing w:after="0" w:line="1" w:lineRule="auto"/>
            <w:rPr>
              <w:sz w:val="2"/>
            </w:rPr>
          </w:pPr>
        </w:p>
      </w:tc>
      <w:tc>
        <w:tcPr>
          <w:tcW w:w="1882" w:type="dxa"/>
        </w:tcPr>
        <w:p w:rsidR="002151B6" w:rsidRDefault="002151B6">
          <w:pPr>
            <w:spacing w:after="0" w:line="1" w:lineRule="auto"/>
            <w:rPr>
              <w:sz w:val="2"/>
            </w:rPr>
          </w:pPr>
        </w:p>
      </w:tc>
      <w:tc>
        <w:tcPr>
          <w:tcW w:w="5904" w:type="dxa"/>
        </w:tcPr>
        <w:p w:rsidR="002151B6" w:rsidRDefault="002151B6">
          <w:pPr>
            <w:spacing w:after="0" w:line="1" w:lineRule="auto"/>
            <w:rPr>
              <w:sz w:val="2"/>
            </w:rPr>
          </w:pPr>
        </w:p>
      </w:tc>
      <w:tc>
        <w:tcPr>
          <w:tcW w:w="1977" w:type="dxa"/>
        </w:tcPr>
        <w:p w:rsidR="002151B6" w:rsidRDefault="002151B6">
          <w:pPr>
            <w:spacing w:after="0" w:line="1" w:lineRule="auto"/>
            <w:rPr>
              <w:sz w:val="2"/>
            </w:rPr>
          </w:pPr>
        </w:p>
      </w:tc>
      <w:tc>
        <w:tcPr>
          <w:tcW w:w="2505" w:type="dxa"/>
        </w:tcPr>
        <w:p w:rsidR="002151B6" w:rsidRDefault="002151B6">
          <w:pPr>
            <w:spacing w:after="0" w:line="1" w:lineRule="auto"/>
            <w:rPr>
              <w:sz w:val="2"/>
            </w:rPr>
          </w:pPr>
        </w:p>
      </w:tc>
    </w:tr>
    <w:tr w:rsidR="002151B6">
      <w:trPr>
        <w:trHeight w:hRule="exact" w:val="272"/>
      </w:trPr>
      <w:tc>
        <w:tcPr>
          <w:tcW w:w="2438" w:type="dxa"/>
          <w:tcMar>
            <w:left w:w="40" w:type="dxa"/>
            <w:right w:w="40" w:type="dxa"/>
          </w:tcMar>
          <w:vAlign w:val="center"/>
        </w:tcPr>
        <w:p w:rsidR="002151B6" w:rsidRDefault="00F02E5A">
          <w:pPr>
            <w:spacing w:after="0" w:line="195" w:lineRule="exact"/>
            <w:rPr>
              <w:rFonts w:ascii="Montserrat" w:eastAsia="Montserrat" w:hAnsi="Montserrat" w:cs="Montserrat"/>
              <w:color w:val="808080"/>
              <w:sz w:val="16"/>
              <w:szCs w:val="16"/>
            </w:rPr>
          </w:pPr>
          <w:r>
            <w:rPr>
              <w:rFonts w:ascii="Montserrat" w:eastAsia="Montserrat" w:hAnsi="Montserrat" w:cs="Montserrat"/>
              <w:color w:val="808080"/>
              <w:sz w:val="16"/>
              <w:szCs w:val="16"/>
            </w:rPr>
            <w:t>Concentrado de indicadores</w:t>
          </w:r>
        </w:p>
      </w:tc>
      <w:tc>
        <w:tcPr>
          <w:tcW w:w="1882" w:type="dxa"/>
        </w:tcPr>
        <w:p w:rsidR="002151B6" w:rsidRDefault="002151B6">
          <w:pPr>
            <w:spacing w:after="0" w:line="1" w:lineRule="auto"/>
            <w:rPr>
              <w:sz w:val="2"/>
            </w:rPr>
          </w:pPr>
        </w:p>
      </w:tc>
      <w:tc>
        <w:tcPr>
          <w:tcW w:w="5904" w:type="dxa"/>
          <w:tcMar>
            <w:left w:w="40" w:type="dxa"/>
            <w:right w:w="40" w:type="dxa"/>
          </w:tcMar>
          <w:vAlign w:val="center"/>
        </w:tcPr>
        <w:p w:rsidR="002151B6" w:rsidRDefault="00F02E5A">
          <w:pPr>
            <w:spacing w:after="0" w:line="195" w:lineRule="exact"/>
            <w:jc w:val="center"/>
            <w:rPr>
              <w:rFonts w:ascii="Montserrat" w:eastAsia="Montserrat" w:hAnsi="Montserrat" w:cs="Montserrat"/>
              <w:color w:val="808080"/>
              <w:sz w:val="16"/>
              <w:szCs w:val="16"/>
            </w:rPr>
          </w:pPr>
          <w:r>
            <w:rPr>
              <w:rFonts w:ascii="Montserrat" w:eastAsia="Montserrat" w:hAnsi="Montserrat" w:cs="Montserrat"/>
              <w:color w:val="808080"/>
              <w:sz w:val="16"/>
              <w:szCs w:val="16"/>
            </w:rPr>
            <w:t>22/07/2024 09:53</w:t>
          </w:r>
        </w:p>
      </w:tc>
      <w:tc>
        <w:tcPr>
          <w:tcW w:w="1977" w:type="dxa"/>
        </w:tcPr>
        <w:p w:rsidR="002151B6" w:rsidRDefault="002151B6">
          <w:pPr>
            <w:spacing w:after="0" w:line="1" w:lineRule="auto"/>
            <w:rPr>
              <w:sz w:val="2"/>
            </w:rPr>
          </w:pPr>
        </w:p>
      </w:tc>
      <w:tc>
        <w:tcPr>
          <w:tcW w:w="2505" w:type="dxa"/>
          <w:tcMar>
            <w:left w:w="40" w:type="dxa"/>
            <w:right w:w="40" w:type="dxa"/>
          </w:tcMar>
          <w:vAlign w:val="center"/>
        </w:tcPr>
        <w:p w:rsidR="002151B6" w:rsidRDefault="00F02E5A">
          <w:pPr>
            <w:spacing w:after="0" w:line="195" w:lineRule="exact"/>
            <w:jc w:val="right"/>
            <w:rPr>
              <w:rFonts w:ascii="Montserrat" w:eastAsia="Montserrat" w:hAnsi="Montserrat" w:cs="Montserrat"/>
              <w:color w:val="808080"/>
              <w:sz w:val="16"/>
              <w:szCs w:val="16"/>
            </w:rPr>
          </w:pPr>
          <w:r>
            <w:rPr>
              <w:rFonts w:ascii="Montserrat" w:eastAsia="Montserrat" w:hAnsi="Montserrat" w:cs="Montserrat"/>
              <w:color w:val="808080"/>
              <w:sz w:val="16"/>
              <w:szCs w:val="16"/>
            </w:rPr>
            <w:t>Página 2</w:t>
          </w:r>
        </w:p>
      </w:tc>
    </w:tr>
    <w:tr w:rsidR="002151B6">
      <w:trPr>
        <w:trHeight w:hRule="exact" w:val="62"/>
      </w:trPr>
      <w:tc>
        <w:tcPr>
          <w:tcW w:w="2438" w:type="dxa"/>
        </w:tcPr>
        <w:p w:rsidR="002151B6" w:rsidRDefault="002151B6">
          <w:pPr>
            <w:spacing w:after="0" w:line="1" w:lineRule="auto"/>
            <w:rPr>
              <w:sz w:val="2"/>
            </w:rPr>
          </w:pPr>
        </w:p>
      </w:tc>
      <w:tc>
        <w:tcPr>
          <w:tcW w:w="1882" w:type="dxa"/>
        </w:tcPr>
        <w:p w:rsidR="002151B6" w:rsidRDefault="002151B6">
          <w:pPr>
            <w:spacing w:after="0" w:line="1" w:lineRule="auto"/>
            <w:rPr>
              <w:sz w:val="2"/>
            </w:rPr>
          </w:pPr>
        </w:p>
      </w:tc>
      <w:tc>
        <w:tcPr>
          <w:tcW w:w="5904" w:type="dxa"/>
        </w:tcPr>
        <w:p w:rsidR="002151B6" w:rsidRDefault="002151B6">
          <w:pPr>
            <w:spacing w:after="0" w:line="1" w:lineRule="auto"/>
            <w:rPr>
              <w:sz w:val="2"/>
            </w:rPr>
          </w:pPr>
        </w:p>
      </w:tc>
      <w:tc>
        <w:tcPr>
          <w:tcW w:w="1977" w:type="dxa"/>
        </w:tcPr>
        <w:p w:rsidR="002151B6" w:rsidRDefault="002151B6">
          <w:pPr>
            <w:spacing w:after="0" w:line="1" w:lineRule="auto"/>
            <w:rPr>
              <w:sz w:val="2"/>
            </w:rPr>
          </w:pPr>
        </w:p>
      </w:tc>
      <w:tc>
        <w:tcPr>
          <w:tcW w:w="2505" w:type="dxa"/>
        </w:tcPr>
        <w:p w:rsidR="002151B6" w:rsidRDefault="002151B6">
          <w:pPr>
            <w:spacing w:after="0" w:line="1" w:lineRule="auto"/>
            <w:rPr>
              <w:sz w:val="2"/>
            </w:rPr>
          </w:pPr>
        </w:p>
      </w:tc>
    </w:tr>
  </w:tbl>
  <w:p w:rsidR="002151B6" w:rsidRDefault="002151B6">
    <w:pPr>
      <w:spacing w:after="0" w:line="1"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E5A" w:rsidRDefault="00F02E5A">
      <w:pPr>
        <w:spacing w:after="0" w:line="240" w:lineRule="auto"/>
      </w:pPr>
      <w:r>
        <w:separator/>
      </w:r>
    </w:p>
  </w:footnote>
  <w:footnote w:type="continuationSeparator" w:id="0">
    <w:p w:rsidR="00F02E5A" w:rsidRDefault="00F02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000" w:firstRow="0" w:lastRow="0" w:firstColumn="0" w:lastColumn="0" w:noHBand="0" w:noVBand="0"/>
    </w:tblPr>
    <w:tblGrid>
      <w:gridCol w:w="153"/>
      <w:gridCol w:w="2007"/>
      <w:gridCol w:w="5041"/>
      <w:gridCol w:w="341"/>
      <w:gridCol w:w="1700"/>
      <w:gridCol w:w="164"/>
    </w:tblGrid>
    <w:tr w:rsidR="002151B6">
      <w:trPr>
        <w:trHeight w:hRule="exact" w:val="53"/>
      </w:trPr>
      <w:tc>
        <w:tcPr>
          <w:tcW w:w="153" w:type="dxa"/>
        </w:tcPr>
        <w:p w:rsidR="002151B6" w:rsidRDefault="002151B6">
          <w:pPr>
            <w:spacing w:after="0" w:line="1" w:lineRule="auto"/>
            <w:rPr>
              <w:sz w:val="2"/>
            </w:rPr>
          </w:pPr>
        </w:p>
      </w:tc>
      <w:tc>
        <w:tcPr>
          <w:tcW w:w="2007" w:type="dxa"/>
        </w:tcPr>
        <w:p w:rsidR="002151B6" w:rsidRDefault="002151B6">
          <w:pPr>
            <w:spacing w:after="0" w:line="1" w:lineRule="auto"/>
            <w:rPr>
              <w:sz w:val="2"/>
            </w:rPr>
          </w:pPr>
        </w:p>
      </w:tc>
      <w:tc>
        <w:tcPr>
          <w:tcW w:w="5040" w:type="dxa"/>
        </w:tcPr>
        <w:p w:rsidR="002151B6" w:rsidRDefault="002151B6">
          <w:pPr>
            <w:spacing w:after="0" w:line="1" w:lineRule="auto"/>
            <w:rPr>
              <w:sz w:val="2"/>
            </w:rPr>
          </w:pPr>
        </w:p>
      </w:tc>
      <w:tc>
        <w:tcPr>
          <w:tcW w:w="341" w:type="dxa"/>
        </w:tcPr>
        <w:p w:rsidR="002151B6" w:rsidRDefault="002151B6">
          <w:pPr>
            <w:spacing w:after="0" w:line="1" w:lineRule="auto"/>
            <w:rPr>
              <w:sz w:val="2"/>
            </w:rPr>
          </w:pPr>
        </w:p>
      </w:tc>
      <w:tc>
        <w:tcPr>
          <w:tcW w:w="1700" w:type="dxa"/>
        </w:tcPr>
        <w:p w:rsidR="002151B6" w:rsidRDefault="002151B6">
          <w:pPr>
            <w:spacing w:after="0" w:line="1" w:lineRule="auto"/>
            <w:rPr>
              <w:sz w:val="2"/>
            </w:rPr>
          </w:pPr>
        </w:p>
      </w:tc>
      <w:tc>
        <w:tcPr>
          <w:tcW w:w="164" w:type="dxa"/>
        </w:tcPr>
        <w:p w:rsidR="002151B6" w:rsidRDefault="002151B6">
          <w:pPr>
            <w:spacing w:after="0" w:line="1" w:lineRule="auto"/>
            <w:rPr>
              <w:sz w:val="2"/>
            </w:rPr>
          </w:pPr>
        </w:p>
      </w:tc>
    </w:tr>
    <w:tr w:rsidR="002151B6">
      <w:trPr>
        <w:trHeight w:hRule="exact" w:val="105"/>
      </w:trPr>
      <w:tc>
        <w:tcPr>
          <w:tcW w:w="153" w:type="dxa"/>
        </w:tcPr>
        <w:p w:rsidR="002151B6" w:rsidRDefault="002151B6">
          <w:pPr>
            <w:spacing w:after="0" w:line="1" w:lineRule="auto"/>
            <w:rPr>
              <w:sz w:val="2"/>
            </w:rPr>
          </w:pPr>
        </w:p>
      </w:tc>
      <w:tc>
        <w:tcPr>
          <w:tcW w:w="2007" w:type="dxa"/>
          <w:vMerge w:val="restart"/>
        </w:tcPr>
        <w:p w:rsidR="002151B6" w:rsidRDefault="00F02E5A">
          <w:pPr>
            <w:spacing w:after="0" w:line="240" w:lineRule="auto"/>
            <w:rPr>
              <w:sz w:val="2"/>
            </w:rPr>
          </w:pPr>
          <w:r>
            <w:rPr>
              <w:sz w:val="2"/>
            </w:rPr>
            <w:fldChar w:fldCharType="begin"/>
          </w:r>
          <w:r>
            <w:rPr>
              <w:sz w:val="2"/>
            </w:rPr>
            <w:instrText xml:space="preserve"> </w:instrText>
          </w:r>
          <w:r>
            <w:rPr>
              <w:sz w:val="2"/>
            </w:rPr>
            <w:instrText>INCLUDEPICTURE  \d "ooxWord://media/image.png" \* MERGEFORMATINET</w:instrText>
          </w:r>
          <w:r>
            <w:rPr>
              <w:sz w:val="2"/>
            </w:rPr>
            <w:instrText xml:space="preserve"> </w:instrText>
          </w:r>
          <w:r>
            <w:rPr>
              <w:sz w:val="2"/>
            </w:rPr>
            <w:fldChar w:fldCharType="separate"/>
          </w:r>
          <w:r w:rsidR="001F7C55">
            <w:rPr>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v:imagedata r:id="rId1" r:href="rId2" croptop="-34241f" cropbottom="-34241f"/>
              </v:shape>
            </w:pict>
          </w:r>
          <w:r>
            <w:rPr>
              <w:sz w:val="2"/>
            </w:rPr>
            <w:fldChar w:fldCharType="end"/>
          </w:r>
        </w:p>
      </w:tc>
      <w:tc>
        <w:tcPr>
          <w:tcW w:w="5040" w:type="dxa"/>
        </w:tcPr>
        <w:p w:rsidR="002151B6" w:rsidRDefault="002151B6">
          <w:pPr>
            <w:spacing w:after="0" w:line="1" w:lineRule="auto"/>
            <w:rPr>
              <w:sz w:val="2"/>
            </w:rPr>
          </w:pPr>
        </w:p>
      </w:tc>
      <w:tc>
        <w:tcPr>
          <w:tcW w:w="341" w:type="dxa"/>
        </w:tcPr>
        <w:p w:rsidR="002151B6" w:rsidRDefault="002151B6">
          <w:pPr>
            <w:spacing w:after="0" w:line="1" w:lineRule="auto"/>
            <w:rPr>
              <w:sz w:val="2"/>
            </w:rPr>
          </w:pPr>
        </w:p>
      </w:tc>
      <w:tc>
        <w:tcPr>
          <w:tcW w:w="1700" w:type="dxa"/>
        </w:tcPr>
        <w:p w:rsidR="002151B6" w:rsidRDefault="002151B6">
          <w:pPr>
            <w:spacing w:after="0" w:line="1" w:lineRule="auto"/>
            <w:rPr>
              <w:sz w:val="2"/>
            </w:rPr>
          </w:pPr>
        </w:p>
      </w:tc>
      <w:tc>
        <w:tcPr>
          <w:tcW w:w="164" w:type="dxa"/>
        </w:tcPr>
        <w:p w:rsidR="002151B6" w:rsidRDefault="002151B6">
          <w:pPr>
            <w:spacing w:after="0" w:line="1" w:lineRule="auto"/>
            <w:rPr>
              <w:sz w:val="2"/>
            </w:rPr>
          </w:pPr>
        </w:p>
      </w:tc>
    </w:tr>
    <w:tr w:rsidR="002151B6">
      <w:trPr>
        <w:trHeight w:hRule="exact" w:val="342"/>
      </w:trPr>
      <w:tc>
        <w:tcPr>
          <w:tcW w:w="153" w:type="dxa"/>
        </w:tcPr>
        <w:p w:rsidR="002151B6" w:rsidRDefault="002151B6">
          <w:pPr>
            <w:spacing w:after="0" w:line="1" w:lineRule="auto"/>
            <w:rPr>
              <w:sz w:val="2"/>
            </w:rPr>
          </w:pPr>
        </w:p>
      </w:tc>
      <w:tc>
        <w:tcPr>
          <w:tcW w:w="2007" w:type="dxa"/>
          <w:vMerge/>
        </w:tcPr>
        <w:p w:rsidR="002151B6" w:rsidRDefault="002151B6">
          <w:pPr>
            <w:spacing w:after="0" w:line="1" w:lineRule="auto"/>
            <w:rPr>
              <w:sz w:val="2"/>
            </w:rPr>
          </w:pPr>
        </w:p>
      </w:tc>
      <w:tc>
        <w:tcPr>
          <w:tcW w:w="5040" w:type="dxa"/>
          <w:tcMar>
            <w:left w:w="40" w:type="dxa"/>
            <w:right w:w="40" w:type="dxa"/>
          </w:tcMar>
          <w:vAlign w:val="center"/>
        </w:tcPr>
        <w:p w:rsidR="002151B6" w:rsidRDefault="00F02E5A">
          <w:pPr>
            <w:spacing w:after="0" w:line="341" w:lineRule="exact"/>
            <w:jc w:val="center"/>
            <w:rPr>
              <w:rFonts w:ascii="Montserrat Medium" w:eastAsia="Montserrat Medium" w:hAnsi="Montserrat Medium" w:cs="Montserrat Medium"/>
              <w:b/>
              <w:color w:val="000000"/>
              <w:sz w:val="28"/>
              <w:szCs w:val="28"/>
            </w:rPr>
          </w:pPr>
          <w:r>
            <w:rPr>
              <w:rFonts w:ascii="Montserrat Medium" w:eastAsia="Montserrat Medium" w:hAnsi="Montserrat Medium" w:cs="Montserrat Medium"/>
              <w:b/>
              <w:color w:val="000000"/>
              <w:sz w:val="28"/>
              <w:szCs w:val="28"/>
            </w:rPr>
            <w:t>Indicadores de Resultados</w:t>
          </w:r>
        </w:p>
      </w:tc>
      <w:tc>
        <w:tcPr>
          <w:tcW w:w="341" w:type="dxa"/>
        </w:tcPr>
        <w:p w:rsidR="002151B6" w:rsidRDefault="002151B6">
          <w:pPr>
            <w:spacing w:after="0" w:line="1" w:lineRule="auto"/>
            <w:rPr>
              <w:sz w:val="2"/>
            </w:rPr>
          </w:pPr>
        </w:p>
      </w:tc>
      <w:tc>
        <w:tcPr>
          <w:tcW w:w="1700" w:type="dxa"/>
          <w:vMerge w:val="restart"/>
          <w:tcMar>
            <w:right w:w="0" w:type="dxa"/>
          </w:tcMar>
        </w:tcPr>
        <w:p w:rsidR="002151B6" w:rsidRDefault="00F02E5A">
          <w:pPr>
            <w:spacing w:after="0" w:line="240" w:lineRule="auto"/>
            <w:rPr>
              <w:sz w:val="2"/>
            </w:rPr>
          </w:pPr>
          <w:r>
            <w:rPr>
              <w:sz w:val="2"/>
            </w:rPr>
            <w:fldChar w:fldCharType="begin"/>
          </w:r>
          <w:r>
            <w:rPr>
              <w:sz w:val="2"/>
            </w:rPr>
            <w:instrText xml:space="preserve"> </w:instrText>
          </w:r>
          <w:r>
            <w:rPr>
              <w:sz w:val="2"/>
            </w:rPr>
            <w:instrText>INCLUDEPICTURE  \d "ooxWord://media/image2.png" \* MERGEFORMATINET</w:instrText>
          </w:r>
          <w:r>
            <w:rPr>
              <w:sz w:val="2"/>
            </w:rPr>
            <w:instrText xml:space="preserve"> </w:instrText>
          </w:r>
          <w:r>
            <w:rPr>
              <w:sz w:val="2"/>
            </w:rPr>
            <w:fldChar w:fldCharType="separate"/>
          </w:r>
          <w:r>
            <w:rPr>
              <w:sz w:val="2"/>
            </w:rPr>
            <w:pict>
              <v:shape id="_x0000_i1026" type="#_x0000_t75" style="width:84.75pt;height:39pt">
                <v:imagedata r:id="rId3" r:href="rId4" croptop="-18316f" cropbottom="-18316f"/>
              </v:shape>
            </w:pict>
          </w:r>
          <w:r>
            <w:rPr>
              <w:sz w:val="2"/>
            </w:rPr>
            <w:fldChar w:fldCharType="end"/>
          </w:r>
        </w:p>
      </w:tc>
      <w:tc>
        <w:tcPr>
          <w:tcW w:w="164" w:type="dxa"/>
        </w:tcPr>
        <w:p w:rsidR="002151B6" w:rsidRDefault="002151B6">
          <w:pPr>
            <w:spacing w:after="0" w:line="1" w:lineRule="auto"/>
            <w:rPr>
              <w:sz w:val="2"/>
            </w:rPr>
          </w:pPr>
        </w:p>
      </w:tc>
    </w:tr>
    <w:tr w:rsidR="002151B6">
      <w:trPr>
        <w:trHeight w:hRule="exact" w:val="340"/>
      </w:trPr>
      <w:tc>
        <w:tcPr>
          <w:tcW w:w="153" w:type="dxa"/>
        </w:tcPr>
        <w:p w:rsidR="002151B6" w:rsidRDefault="002151B6">
          <w:pPr>
            <w:spacing w:after="0" w:line="1" w:lineRule="auto"/>
            <w:rPr>
              <w:sz w:val="2"/>
            </w:rPr>
          </w:pPr>
        </w:p>
      </w:tc>
      <w:tc>
        <w:tcPr>
          <w:tcW w:w="2007" w:type="dxa"/>
          <w:vMerge/>
        </w:tcPr>
        <w:p w:rsidR="002151B6" w:rsidRDefault="002151B6">
          <w:pPr>
            <w:spacing w:after="0" w:line="1" w:lineRule="auto"/>
            <w:rPr>
              <w:sz w:val="2"/>
            </w:rPr>
          </w:pPr>
        </w:p>
      </w:tc>
      <w:tc>
        <w:tcPr>
          <w:tcW w:w="5040" w:type="dxa"/>
          <w:tcMar>
            <w:left w:w="40" w:type="dxa"/>
            <w:right w:w="40" w:type="dxa"/>
          </w:tcMar>
          <w:vAlign w:val="center"/>
        </w:tcPr>
        <w:p w:rsidR="002151B6" w:rsidRDefault="00F02E5A">
          <w:pPr>
            <w:spacing w:after="0" w:line="293" w:lineRule="exact"/>
            <w:jc w:val="center"/>
            <w:rPr>
              <w:rFonts w:ascii="Montserrat Medium" w:eastAsia="Montserrat Medium" w:hAnsi="Montserrat Medium" w:cs="Montserrat Medium"/>
              <w:b/>
              <w:color w:val="000000"/>
              <w:sz w:val="24"/>
              <w:szCs w:val="24"/>
            </w:rPr>
          </w:pPr>
          <w:r>
            <w:rPr>
              <w:rFonts w:ascii="Montserrat Medium" w:eastAsia="Montserrat Medium" w:hAnsi="Montserrat Medium" w:cs="Montserrat Medium"/>
              <w:b/>
              <w:color w:val="000000"/>
              <w:sz w:val="24"/>
              <w:szCs w:val="24"/>
            </w:rPr>
            <w:t>al Segundo Trimestre de 2024</w:t>
          </w:r>
        </w:p>
      </w:tc>
      <w:tc>
        <w:tcPr>
          <w:tcW w:w="341" w:type="dxa"/>
        </w:tcPr>
        <w:p w:rsidR="002151B6" w:rsidRDefault="002151B6">
          <w:pPr>
            <w:spacing w:after="0" w:line="1" w:lineRule="auto"/>
            <w:rPr>
              <w:sz w:val="2"/>
            </w:rPr>
          </w:pPr>
        </w:p>
      </w:tc>
      <w:tc>
        <w:tcPr>
          <w:tcW w:w="1700" w:type="dxa"/>
          <w:vMerge/>
          <w:tcMar>
            <w:right w:w="0" w:type="dxa"/>
          </w:tcMar>
        </w:tcPr>
        <w:p w:rsidR="002151B6" w:rsidRDefault="002151B6">
          <w:pPr>
            <w:spacing w:after="0" w:line="1" w:lineRule="auto"/>
            <w:rPr>
              <w:sz w:val="2"/>
            </w:rPr>
          </w:pPr>
        </w:p>
      </w:tc>
      <w:tc>
        <w:tcPr>
          <w:tcW w:w="164" w:type="dxa"/>
        </w:tcPr>
        <w:p w:rsidR="002151B6" w:rsidRDefault="002151B6">
          <w:pPr>
            <w:spacing w:after="0" w:line="1" w:lineRule="auto"/>
            <w:rPr>
              <w:sz w:val="2"/>
            </w:rPr>
          </w:pPr>
        </w:p>
      </w:tc>
    </w:tr>
    <w:tr w:rsidR="002151B6">
      <w:trPr>
        <w:trHeight w:hRule="exact" w:val="116"/>
      </w:trPr>
      <w:tc>
        <w:tcPr>
          <w:tcW w:w="153" w:type="dxa"/>
        </w:tcPr>
        <w:p w:rsidR="002151B6" w:rsidRDefault="002151B6">
          <w:pPr>
            <w:spacing w:after="0" w:line="1" w:lineRule="auto"/>
            <w:rPr>
              <w:sz w:val="2"/>
            </w:rPr>
          </w:pPr>
        </w:p>
      </w:tc>
      <w:tc>
        <w:tcPr>
          <w:tcW w:w="2007" w:type="dxa"/>
          <w:vMerge/>
        </w:tcPr>
        <w:p w:rsidR="002151B6" w:rsidRDefault="002151B6">
          <w:pPr>
            <w:spacing w:after="0" w:line="1" w:lineRule="auto"/>
            <w:rPr>
              <w:sz w:val="2"/>
            </w:rPr>
          </w:pPr>
        </w:p>
      </w:tc>
      <w:tc>
        <w:tcPr>
          <w:tcW w:w="5040" w:type="dxa"/>
        </w:tcPr>
        <w:p w:rsidR="002151B6" w:rsidRDefault="002151B6">
          <w:pPr>
            <w:spacing w:after="0" w:line="1" w:lineRule="auto"/>
            <w:rPr>
              <w:sz w:val="2"/>
            </w:rPr>
          </w:pPr>
        </w:p>
      </w:tc>
      <w:tc>
        <w:tcPr>
          <w:tcW w:w="341" w:type="dxa"/>
        </w:tcPr>
        <w:p w:rsidR="002151B6" w:rsidRDefault="002151B6">
          <w:pPr>
            <w:spacing w:after="0" w:line="1" w:lineRule="auto"/>
            <w:rPr>
              <w:sz w:val="2"/>
            </w:rPr>
          </w:pPr>
        </w:p>
      </w:tc>
      <w:tc>
        <w:tcPr>
          <w:tcW w:w="1700" w:type="dxa"/>
          <w:vMerge/>
          <w:tcMar>
            <w:bottom w:w="0" w:type="dxa"/>
            <w:right w:w="0" w:type="dxa"/>
          </w:tcMar>
        </w:tcPr>
        <w:p w:rsidR="002151B6" w:rsidRDefault="002151B6">
          <w:pPr>
            <w:spacing w:after="0" w:line="1" w:lineRule="auto"/>
            <w:rPr>
              <w:sz w:val="2"/>
            </w:rPr>
          </w:pPr>
        </w:p>
      </w:tc>
      <w:tc>
        <w:tcPr>
          <w:tcW w:w="164" w:type="dxa"/>
        </w:tcPr>
        <w:p w:rsidR="002151B6" w:rsidRDefault="002151B6">
          <w:pPr>
            <w:spacing w:after="0" w:line="1" w:lineRule="auto"/>
            <w:rPr>
              <w:sz w:val="2"/>
            </w:rPr>
          </w:pPr>
        </w:p>
      </w:tc>
    </w:tr>
    <w:tr w:rsidR="002151B6">
      <w:trPr>
        <w:trHeight w:hRule="exact" w:val="109"/>
      </w:trPr>
      <w:tc>
        <w:tcPr>
          <w:tcW w:w="153" w:type="dxa"/>
        </w:tcPr>
        <w:p w:rsidR="002151B6" w:rsidRDefault="002151B6">
          <w:pPr>
            <w:spacing w:after="0" w:line="1" w:lineRule="auto"/>
            <w:rPr>
              <w:sz w:val="2"/>
            </w:rPr>
          </w:pPr>
        </w:p>
      </w:tc>
      <w:tc>
        <w:tcPr>
          <w:tcW w:w="2007" w:type="dxa"/>
        </w:tcPr>
        <w:p w:rsidR="002151B6" w:rsidRDefault="002151B6">
          <w:pPr>
            <w:spacing w:after="0" w:line="1" w:lineRule="auto"/>
            <w:rPr>
              <w:sz w:val="2"/>
            </w:rPr>
          </w:pPr>
        </w:p>
      </w:tc>
      <w:tc>
        <w:tcPr>
          <w:tcW w:w="5040" w:type="dxa"/>
        </w:tcPr>
        <w:p w:rsidR="002151B6" w:rsidRDefault="002151B6">
          <w:pPr>
            <w:spacing w:after="0" w:line="1" w:lineRule="auto"/>
            <w:rPr>
              <w:sz w:val="2"/>
            </w:rPr>
          </w:pPr>
        </w:p>
      </w:tc>
      <w:tc>
        <w:tcPr>
          <w:tcW w:w="341" w:type="dxa"/>
        </w:tcPr>
        <w:p w:rsidR="002151B6" w:rsidRDefault="002151B6">
          <w:pPr>
            <w:spacing w:after="0" w:line="1" w:lineRule="auto"/>
            <w:rPr>
              <w:sz w:val="2"/>
            </w:rPr>
          </w:pPr>
        </w:p>
      </w:tc>
      <w:tc>
        <w:tcPr>
          <w:tcW w:w="1700" w:type="dxa"/>
        </w:tcPr>
        <w:p w:rsidR="002151B6" w:rsidRDefault="002151B6">
          <w:pPr>
            <w:spacing w:after="0" w:line="1" w:lineRule="auto"/>
            <w:rPr>
              <w:sz w:val="2"/>
            </w:rPr>
          </w:pPr>
        </w:p>
      </w:tc>
      <w:tc>
        <w:tcPr>
          <w:tcW w:w="164" w:type="dxa"/>
        </w:tcPr>
        <w:p w:rsidR="002151B6" w:rsidRDefault="002151B6">
          <w:pPr>
            <w:spacing w:after="0" w:line="1" w:lineRule="auto"/>
            <w:rPr>
              <w:sz w:val="2"/>
            </w:rPr>
          </w:pPr>
        </w:p>
      </w:tc>
    </w:tr>
    <w:tr w:rsidR="001F7C55" w:rsidTr="001F7C55">
      <w:trPr>
        <w:trHeight w:hRule="exact" w:val="113"/>
      </w:trPr>
      <w:tc>
        <w:tcPr>
          <w:tcW w:w="153" w:type="dxa"/>
        </w:tcPr>
        <w:p w:rsidR="002151B6" w:rsidRDefault="002151B6">
          <w:pPr>
            <w:spacing w:after="0" w:line="1" w:lineRule="auto"/>
            <w:rPr>
              <w:sz w:val="2"/>
            </w:rPr>
          </w:pPr>
        </w:p>
      </w:tc>
      <w:tc>
        <w:tcPr>
          <w:tcW w:w="2007" w:type="dxa"/>
          <w:gridSpan w:val="4"/>
          <w:shd w:val="clear" w:color="auto" w:fill="B9975B"/>
          <w:tcMar>
            <w:left w:w="40" w:type="dxa"/>
          </w:tcMar>
        </w:tcPr>
        <w:p w:rsidR="002151B6" w:rsidRDefault="002151B6">
          <w:pPr>
            <w:spacing w:after="0" w:line="1" w:lineRule="auto"/>
            <w:rPr>
              <w:sz w:val="2"/>
            </w:rPr>
          </w:pPr>
        </w:p>
      </w:tc>
      <w:tc>
        <w:tcPr>
          <w:tcW w:w="164" w:type="dxa"/>
        </w:tcPr>
        <w:p w:rsidR="002151B6" w:rsidRDefault="002151B6">
          <w:pPr>
            <w:spacing w:after="0" w:line="1" w:lineRule="auto"/>
            <w:rPr>
              <w:sz w:val="2"/>
            </w:rPr>
          </w:pPr>
        </w:p>
      </w:tc>
    </w:tr>
    <w:tr w:rsidR="001F7C55" w:rsidTr="001F7C55">
      <w:trPr>
        <w:trHeight w:hRule="exact" w:val="175"/>
      </w:trPr>
      <w:tc>
        <w:tcPr>
          <w:tcW w:w="153" w:type="dxa"/>
        </w:tcPr>
        <w:p w:rsidR="002151B6" w:rsidRDefault="002151B6">
          <w:pPr>
            <w:spacing w:after="0" w:line="1" w:lineRule="auto"/>
            <w:rPr>
              <w:sz w:val="2"/>
            </w:rPr>
          </w:pPr>
        </w:p>
      </w:tc>
      <w:tc>
        <w:tcPr>
          <w:tcW w:w="2007" w:type="dxa"/>
          <w:gridSpan w:val="4"/>
          <w:shd w:val="clear" w:color="auto" w:fill="6F0000"/>
          <w:tcMar>
            <w:left w:w="40" w:type="dxa"/>
          </w:tcMar>
        </w:tcPr>
        <w:p w:rsidR="002151B6" w:rsidRDefault="002151B6">
          <w:pPr>
            <w:spacing w:after="0" w:line="1" w:lineRule="auto"/>
            <w:rPr>
              <w:sz w:val="2"/>
            </w:rPr>
          </w:pPr>
        </w:p>
      </w:tc>
      <w:tc>
        <w:tcPr>
          <w:tcW w:w="164" w:type="dxa"/>
        </w:tcPr>
        <w:p w:rsidR="002151B6" w:rsidRDefault="002151B6">
          <w:pPr>
            <w:spacing w:after="0" w:line="1" w:lineRule="auto"/>
            <w:rPr>
              <w:sz w:val="2"/>
            </w:rPr>
          </w:pPr>
        </w:p>
      </w:tc>
    </w:tr>
    <w:tr w:rsidR="002151B6">
      <w:trPr>
        <w:trHeight w:hRule="exact" w:val="77"/>
      </w:trPr>
      <w:tc>
        <w:tcPr>
          <w:tcW w:w="153" w:type="dxa"/>
        </w:tcPr>
        <w:p w:rsidR="002151B6" w:rsidRDefault="002151B6">
          <w:pPr>
            <w:spacing w:after="0" w:line="1" w:lineRule="auto"/>
            <w:rPr>
              <w:sz w:val="2"/>
            </w:rPr>
          </w:pPr>
        </w:p>
      </w:tc>
      <w:tc>
        <w:tcPr>
          <w:tcW w:w="2007" w:type="dxa"/>
        </w:tcPr>
        <w:p w:rsidR="002151B6" w:rsidRDefault="002151B6">
          <w:pPr>
            <w:spacing w:after="0" w:line="1" w:lineRule="auto"/>
            <w:rPr>
              <w:sz w:val="2"/>
            </w:rPr>
          </w:pPr>
        </w:p>
      </w:tc>
      <w:tc>
        <w:tcPr>
          <w:tcW w:w="5040" w:type="dxa"/>
        </w:tcPr>
        <w:p w:rsidR="002151B6" w:rsidRDefault="002151B6">
          <w:pPr>
            <w:spacing w:after="0" w:line="1" w:lineRule="auto"/>
            <w:rPr>
              <w:sz w:val="2"/>
            </w:rPr>
          </w:pPr>
        </w:p>
      </w:tc>
      <w:tc>
        <w:tcPr>
          <w:tcW w:w="341" w:type="dxa"/>
        </w:tcPr>
        <w:p w:rsidR="002151B6" w:rsidRDefault="002151B6">
          <w:pPr>
            <w:spacing w:after="0" w:line="1" w:lineRule="auto"/>
            <w:rPr>
              <w:sz w:val="2"/>
            </w:rPr>
          </w:pPr>
        </w:p>
      </w:tc>
      <w:tc>
        <w:tcPr>
          <w:tcW w:w="1700" w:type="dxa"/>
        </w:tcPr>
        <w:p w:rsidR="002151B6" w:rsidRDefault="002151B6">
          <w:pPr>
            <w:spacing w:after="0" w:line="1" w:lineRule="auto"/>
            <w:rPr>
              <w:sz w:val="2"/>
            </w:rPr>
          </w:pPr>
        </w:p>
      </w:tc>
      <w:tc>
        <w:tcPr>
          <w:tcW w:w="164" w:type="dxa"/>
        </w:tcPr>
        <w:p w:rsidR="002151B6" w:rsidRDefault="002151B6">
          <w:pPr>
            <w:spacing w:after="0" w:line="1" w:lineRule="auto"/>
            <w:rPr>
              <w:sz w:val="2"/>
            </w:rPr>
          </w:pPr>
        </w:p>
      </w:tc>
    </w:tr>
  </w:tbl>
  <w:p w:rsidR="002151B6" w:rsidRDefault="002151B6">
    <w:pPr>
      <w:spacing w:after="0" w:line="1"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000" w:firstRow="0" w:lastRow="0" w:firstColumn="0" w:lastColumn="0" w:noHBand="0" w:noVBand="0"/>
    </w:tblPr>
    <w:tblGrid>
      <w:gridCol w:w="1858"/>
      <w:gridCol w:w="158"/>
      <w:gridCol w:w="10656"/>
      <w:gridCol w:w="126"/>
      <w:gridCol w:w="1908"/>
    </w:tblGrid>
    <w:tr w:rsidR="002151B6">
      <w:trPr>
        <w:trHeight w:hRule="exact" w:val="341"/>
      </w:trPr>
      <w:tc>
        <w:tcPr>
          <w:tcW w:w="1858" w:type="dxa"/>
          <w:vMerge w:val="restart"/>
        </w:tcPr>
        <w:p w:rsidR="002151B6" w:rsidRDefault="00F02E5A">
          <w:pPr>
            <w:spacing w:after="0" w:line="240" w:lineRule="auto"/>
            <w:rPr>
              <w:sz w:val="2"/>
            </w:rPr>
          </w:pPr>
          <w:r>
            <w:rPr>
              <w:sz w:val="2"/>
            </w:rPr>
            <w:fldChar w:fldCharType="begin"/>
          </w:r>
          <w:r>
            <w:rPr>
              <w:sz w:val="2"/>
            </w:rPr>
            <w:instrText xml:space="preserve"> </w:instrText>
          </w:r>
          <w:r>
            <w:rPr>
              <w:sz w:val="2"/>
            </w:rPr>
            <w:instrText>INCLUDEPICTURE  \d "ooxWord://media/image3.png" \* MERGEFORMATINET</w:instrText>
          </w:r>
          <w:r>
            <w:rPr>
              <w:sz w:val="2"/>
            </w:rPr>
            <w:instrText xml:space="preserve"> </w:instrText>
          </w:r>
          <w:r>
            <w:rPr>
              <w:sz w:val="2"/>
            </w:rPr>
            <w:fldChar w:fldCharType="separate"/>
          </w:r>
          <w:r>
            <w:rPr>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pt;height:42.75pt">
                <v:imagedata r:id="rId2" r:href="rId1" croptop="-35415f" cropbottom="-35415f"/>
              </v:shape>
            </w:pict>
          </w:r>
          <w:r>
            <w:rPr>
              <w:sz w:val="2"/>
            </w:rPr>
            <w:fldChar w:fldCharType="end"/>
          </w:r>
        </w:p>
      </w:tc>
      <w:tc>
        <w:tcPr>
          <w:tcW w:w="158" w:type="dxa"/>
        </w:tcPr>
        <w:p w:rsidR="002151B6" w:rsidRDefault="002151B6">
          <w:pPr>
            <w:spacing w:after="0" w:line="1" w:lineRule="auto"/>
            <w:rPr>
              <w:sz w:val="2"/>
            </w:rPr>
          </w:pPr>
        </w:p>
      </w:tc>
      <w:tc>
        <w:tcPr>
          <w:tcW w:w="10656" w:type="dxa"/>
          <w:tcMar>
            <w:left w:w="40" w:type="dxa"/>
            <w:right w:w="40" w:type="dxa"/>
          </w:tcMar>
          <w:vAlign w:val="center"/>
        </w:tcPr>
        <w:p w:rsidR="002151B6" w:rsidRDefault="00F02E5A">
          <w:pPr>
            <w:spacing w:after="0" w:line="341" w:lineRule="exact"/>
            <w:jc w:val="center"/>
            <w:rPr>
              <w:rFonts w:ascii="Montserrat Medium" w:eastAsia="Montserrat Medium" w:hAnsi="Montserrat Medium" w:cs="Montserrat Medium"/>
              <w:b/>
              <w:color w:val="000000"/>
              <w:sz w:val="28"/>
              <w:szCs w:val="28"/>
            </w:rPr>
          </w:pPr>
          <w:r>
            <w:rPr>
              <w:rFonts w:ascii="Montserrat Medium" w:eastAsia="Montserrat Medium" w:hAnsi="Montserrat Medium" w:cs="Montserrat Medium"/>
              <w:b/>
              <w:color w:val="000000"/>
              <w:sz w:val="28"/>
              <w:szCs w:val="28"/>
            </w:rPr>
            <w:t>Indicadores de Resultados</w:t>
          </w:r>
        </w:p>
      </w:tc>
      <w:tc>
        <w:tcPr>
          <w:tcW w:w="126" w:type="dxa"/>
        </w:tcPr>
        <w:p w:rsidR="002151B6" w:rsidRDefault="002151B6">
          <w:pPr>
            <w:spacing w:after="0" w:line="1" w:lineRule="auto"/>
            <w:rPr>
              <w:sz w:val="2"/>
            </w:rPr>
          </w:pPr>
        </w:p>
      </w:tc>
      <w:tc>
        <w:tcPr>
          <w:tcW w:w="1908" w:type="dxa"/>
          <w:vMerge w:val="restart"/>
        </w:tcPr>
        <w:p w:rsidR="002151B6" w:rsidRDefault="00F02E5A">
          <w:pPr>
            <w:spacing w:after="0" w:line="240" w:lineRule="auto"/>
            <w:rPr>
              <w:sz w:val="2"/>
            </w:rPr>
          </w:pPr>
          <w:r>
            <w:rPr>
              <w:sz w:val="2"/>
            </w:rPr>
            <w:fldChar w:fldCharType="begin"/>
          </w:r>
          <w:r>
            <w:rPr>
              <w:sz w:val="2"/>
            </w:rPr>
            <w:instrText xml:space="preserve"> </w:instrText>
          </w:r>
          <w:r>
            <w:rPr>
              <w:sz w:val="2"/>
            </w:rPr>
            <w:instrText>INCLUDEPICTURE  \d "ooxWord://media/image4.png" \* MERGEFORMATINET</w:instrText>
          </w:r>
          <w:r>
            <w:rPr>
              <w:sz w:val="2"/>
            </w:rPr>
            <w:instrText xml:space="preserve"> </w:instrText>
          </w:r>
          <w:r>
            <w:rPr>
              <w:sz w:val="2"/>
            </w:rPr>
            <w:fldChar w:fldCharType="separate"/>
          </w:r>
          <w:r>
            <w:rPr>
              <w:sz w:val="2"/>
            </w:rPr>
            <w:pict>
              <v:shape id="_x0000_i1028" type="#_x0000_t75" style="width:95.25pt;height:42.75pt">
                <v:imagedata r:id="rId4" r:href="rId3" croptop="-16487f" cropbottom="-16487f"/>
              </v:shape>
            </w:pict>
          </w:r>
          <w:r>
            <w:rPr>
              <w:sz w:val="2"/>
            </w:rPr>
            <w:fldChar w:fldCharType="end"/>
          </w:r>
        </w:p>
      </w:tc>
    </w:tr>
    <w:tr w:rsidR="002151B6">
      <w:trPr>
        <w:trHeight w:hRule="exact" w:val="293"/>
      </w:trPr>
      <w:tc>
        <w:tcPr>
          <w:tcW w:w="1858" w:type="dxa"/>
          <w:vMerge/>
        </w:tcPr>
        <w:p w:rsidR="002151B6" w:rsidRDefault="002151B6">
          <w:pPr>
            <w:spacing w:after="0" w:line="1" w:lineRule="auto"/>
            <w:rPr>
              <w:sz w:val="2"/>
            </w:rPr>
          </w:pPr>
        </w:p>
      </w:tc>
      <w:tc>
        <w:tcPr>
          <w:tcW w:w="158" w:type="dxa"/>
        </w:tcPr>
        <w:p w:rsidR="002151B6" w:rsidRDefault="002151B6">
          <w:pPr>
            <w:spacing w:after="0" w:line="1" w:lineRule="auto"/>
            <w:rPr>
              <w:sz w:val="2"/>
            </w:rPr>
          </w:pPr>
        </w:p>
      </w:tc>
      <w:tc>
        <w:tcPr>
          <w:tcW w:w="10656" w:type="dxa"/>
          <w:tcMar>
            <w:left w:w="40" w:type="dxa"/>
            <w:bottom w:w="0" w:type="dxa"/>
            <w:right w:w="40" w:type="dxa"/>
          </w:tcMar>
          <w:vAlign w:val="center"/>
        </w:tcPr>
        <w:p w:rsidR="002151B6" w:rsidRDefault="00F02E5A">
          <w:pPr>
            <w:spacing w:after="0" w:line="293" w:lineRule="exact"/>
            <w:jc w:val="center"/>
            <w:rPr>
              <w:rFonts w:ascii="Montserrat Medium" w:eastAsia="Montserrat Medium" w:hAnsi="Montserrat Medium" w:cs="Montserrat Medium"/>
              <w:b/>
              <w:color w:val="000000"/>
              <w:sz w:val="24"/>
              <w:szCs w:val="24"/>
            </w:rPr>
          </w:pPr>
          <w:r>
            <w:rPr>
              <w:rFonts w:ascii="Montserrat Medium" w:eastAsia="Montserrat Medium" w:hAnsi="Montserrat Medium" w:cs="Montserrat Medium"/>
              <w:b/>
              <w:color w:val="000000"/>
              <w:sz w:val="24"/>
              <w:szCs w:val="24"/>
            </w:rPr>
            <w:t>al Segundo Trimestre de 2024</w:t>
          </w:r>
        </w:p>
      </w:tc>
      <w:tc>
        <w:tcPr>
          <w:tcW w:w="126" w:type="dxa"/>
        </w:tcPr>
        <w:p w:rsidR="002151B6" w:rsidRDefault="002151B6">
          <w:pPr>
            <w:spacing w:after="0" w:line="1" w:lineRule="auto"/>
            <w:rPr>
              <w:sz w:val="2"/>
            </w:rPr>
          </w:pPr>
        </w:p>
      </w:tc>
      <w:tc>
        <w:tcPr>
          <w:tcW w:w="1908" w:type="dxa"/>
          <w:vMerge/>
        </w:tcPr>
        <w:p w:rsidR="002151B6" w:rsidRDefault="002151B6">
          <w:pPr>
            <w:spacing w:after="0" w:line="1" w:lineRule="auto"/>
            <w:rPr>
              <w:sz w:val="2"/>
            </w:rPr>
          </w:pPr>
        </w:p>
      </w:tc>
    </w:tr>
    <w:tr w:rsidR="002151B6">
      <w:trPr>
        <w:trHeight w:hRule="exact" w:val="217"/>
      </w:trPr>
      <w:tc>
        <w:tcPr>
          <w:tcW w:w="1858" w:type="dxa"/>
          <w:vMerge/>
        </w:tcPr>
        <w:p w:rsidR="002151B6" w:rsidRDefault="002151B6">
          <w:pPr>
            <w:spacing w:after="0" w:line="1" w:lineRule="auto"/>
            <w:rPr>
              <w:sz w:val="2"/>
            </w:rPr>
          </w:pPr>
        </w:p>
      </w:tc>
      <w:tc>
        <w:tcPr>
          <w:tcW w:w="158" w:type="dxa"/>
        </w:tcPr>
        <w:p w:rsidR="002151B6" w:rsidRDefault="002151B6">
          <w:pPr>
            <w:spacing w:after="0" w:line="1" w:lineRule="auto"/>
            <w:rPr>
              <w:sz w:val="2"/>
            </w:rPr>
          </w:pPr>
        </w:p>
      </w:tc>
      <w:tc>
        <w:tcPr>
          <w:tcW w:w="10656" w:type="dxa"/>
          <w:vMerge w:val="restart"/>
          <w:tcMar>
            <w:left w:w="40" w:type="dxa"/>
            <w:right w:w="40" w:type="dxa"/>
          </w:tcMar>
          <w:vAlign w:val="center"/>
        </w:tcPr>
        <w:p w:rsidR="002151B6" w:rsidRDefault="00F02E5A">
          <w:pPr>
            <w:spacing w:after="0" w:line="293" w:lineRule="exact"/>
            <w:jc w:val="center"/>
            <w:rPr>
              <w:rFonts w:ascii="Montserrat Medium" w:eastAsia="Montserrat Medium" w:hAnsi="Montserrat Medium" w:cs="Montserrat Medium"/>
              <w:b/>
              <w:color w:val="000000"/>
              <w:sz w:val="24"/>
              <w:szCs w:val="24"/>
            </w:rPr>
          </w:pPr>
          <w:r>
            <w:rPr>
              <w:rFonts w:ascii="Montserrat Medium" w:eastAsia="Montserrat Medium" w:hAnsi="Montserrat Medium" w:cs="Montserrat Medium"/>
              <w:b/>
              <w:color w:val="000000"/>
              <w:sz w:val="24"/>
              <w:szCs w:val="24"/>
            </w:rPr>
            <w:t>Concentrado de indicadores</w:t>
          </w:r>
        </w:p>
      </w:tc>
      <w:tc>
        <w:tcPr>
          <w:tcW w:w="126" w:type="dxa"/>
        </w:tcPr>
        <w:p w:rsidR="002151B6" w:rsidRDefault="002151B6">
          <w:pPr>
            <w:spacing w:after="0" w:line="1" w:lineRule="auto"/>
            <w:rPr>
              <w:sz w:val="2"/>
            </w:rPr>
          </w:pPr>
        </w:p>
      </w:tc>
      <w:tc>
        <w:tcPr>
          <w:tcW w:w="1908" w:type="dxa"/>
          <w:vMerge/>
        </w:tcPr>
        <w:p w:rsidR="002151B6" w:rsidRDefault="002151B6">
          <w:pPr>
            <w:spacing w:after="0" w:line="1" w:lineRule="auto"/>
            <w:rPr>
              <w:sz w:val="2"/>
            </w:rPr>
          </w:pPr>
        </w:p>
      </w:tc>
    </w:tr>
    <w:tr w:rsidR="002151B6">
      <w:trPr>
        <w:trHeight w:hRule="exact" w:val="75"/>
      </w:trPr>
      <w:tc>
        <w:tcPr>
          <w:tcW w:w="1858" w:type="dxa"/>
        </w:tcPr>
        <w:p w:rsidR="002151B6" w:rsidRDefault="002151B6">
          <w:pPr>
            <w:spacing w:after="0" w:line="1" w:lineRule="auto"/>
            <w:rPr>
              <w:sz w:val="2"/>
            </w:rPr>
          </w:pPr>
        </w:p>
      </w:tc>
      <w:tc>
        <w:tcPr>
          <w:tcW w:w="158" w:type="dxa"/>
        </w:tcPr>
        <w:p w:rsidR="002151B6" w:rsidRDefault="002151B6">
          <w:pPr>
            <w:spacing w:after="0" w:line="1" w:lineRule="auto"/>
            <w:rPr>
              <w:sz w:val="2"/>
            </w:rPr>
          </w:pPr>
        </w:p>
      </w:tc>
      <w:tc>
        <w:tcPr>
          <w:tcW w:w="10656" w:type="dxa"/>
          <w:vMerge/>
          <w:tcMar>
            <w:left w:w="40" w:type="dxa"/>
            <w:right w:w="40" w:type="dxa"/>
          </w:tcMar>
        </w:tcPr>
        <w:p w:rsidR="002151B6" w:rsidRDefault="002151B6">
          <w:pPr>
            <w:spacing w:after="0" w:line="1" w:lineRule="auto"/>
            <w:rPr>
              <w:sz w:val="2"/>
            </w:rPr>
          </w:pPr>
        </w:p>
      </w:tc>
      <w:tc>
        <w:tcPr>
          <w:tcW w:w="126" w:type="dxa"/>
        </w:tcPr>
        <w:p w:rsidR="002151B6" w:rsidRDefault="002151B6">
          <w:pPr>
            <w:spacing w:after="0" w:line="1" w:lineRule="auto"/>
            <w:rPr>
              <w:sz w:val="2"/>
            </w:rPr>
          </w:pPr>
        </w:p>
      </w:tc>
      <w:tc>
        <w:tcPr>
          <w:tcW w:w="1908" w:type="dxa"/>
        </w:tcPr>
        <w:p w:rsidR="002151B6" w:rsidRDefault="002151B6">
          <w:pPr>
            <w:spacing w:after="0" w:line="1" w:lineRule="auto"/>
            <w:rPr>
              <w:sz w:val="2"/>
            </w:rPr>
          </w:pPr>
        </w:p>
      </w:tc>
    </w:tr>
    <w:tr w:rsidR="002151B6">
      <w:trPr>
        <w:trHeight w:hRule="exact" w:val="97"/>
      </w:trPr>
      <w:tc>
        <w:tcPr>
          <w:tcW w:w="1858" w:type="dxa"/>
        </w:tcPr>
        <w:p w:rsidR="002151B6" w:rsidRDefault="002151B6">
          <w:pPr>
            <w:spacing w:after="0" w:line="1" w:lineRule="auto"/>
            <w:rPr>
              <w:sz w:val="2"/>
            </w:rPr>
          </w:pPr>
        </w:p>
      </w:tc>
      <w:tc>
        <w:tcPr>
          <w:tcW w:w="158" w:type="dxa"/>
        </w:tcPr>
        <w:p w:rsidR="002151B6" w:rsidRDefault="002151B6">
          <w:pPr>
            <w:spacing w:after="0" w:line="1" w:lineRule="auto"/>
            <w:rPr>
              <w:sz w:val="2"/>
            </w:rPr>
          </w:pPr>
        </w:p>
      </w:tc>
      <w:tc>
        <w:tcPr>
          <w:tcW w:w="10656" w:type="dxa"/>
        </w:tcPr>
        <w:p w:rsidR="002151B6" w:rsidRDefault="002151B6">
          <w:pPr>
            <w:spacing w:after="0" w:line="1" w:lineRule="auto"/>
            <w:rPr>
              <w:sz w:val="2"/>
            </w:rPr>
          </w:pPr>
        </w:p>
      </w:tc>
      <w:tc>
        <w:tcPr>
          <w:tcW w:w="126" w:type="dxa"/>
        </w:tcPr>
        <w:p w:rsidR="002151B6" w:rsidRDefault="002151B6">
          <w:pPr>
            <w:spacing w:after="0" w:line="1" w:lineRule="auto"/>
            <w:rPr>
              <w:sz w:val="2"/>
            </w:rPr>
          </w:pPr>
        </w:p>
      </w:tc>
      <w:tc>
        <w:tcPr>
          <w:tcW w:w="1908" w:type="dxa"/>
        </w:tcPr>
        <w:p w:rsidR="002151B6" w:rsidRDefault="002151B6">
          <w:pPr>
            <w:spacing w:after="0" w:line="1" w:lineRule="auto"/>
            <w:rPr>
              <w:sz w:val="2"/>
            </w:rPr>
          </w:pPr>
        </w:p>
      </w:tc>
    </w:tr>
    <w:tr w:rsidR="001F7C55" w:rsidTr="001F7C55">
      <w:trPr>
        <w:trHeight w:hRule="exact" w:val="85"/>
      </w:trPr>
      <w:tc>
        <w:tcPr>
          <w:tcW w:w="1858" w:type="dxa"/>
          <w:gridSpan w:val="5"/>
          <w:shd w:val="clear" w:color="auto" w:fill="B9975B"/>
          <w:tcMar>
            <w:left w:w="40" w:type="dxa"/>
          </w:tcMar>
        </w:tcPr>
        <w:p w:rsidR="002151B6" w:rsidRDefault="002151B6">
          <w:pPr>
            <w:spacing w:after="0" w:line="1" w:lineRule="auto"/>
            <w:rPr>
              <w:sz w:val="2"/>
            </w:rPr>
          </w:pPr>
        </w:p>
      </w:tc>
    </w:tr>
    <w:tr w:rsidR="002151B6">
      <w:trPr>
        <w:trHeight w:hRule="exact" w:val="60"/>
      </w:trPr>
      <w:tc>
        <w:tcPr>
          <w:tcW w:w="1858" w:type="dxa"/>
        </w:tcPr>
        <w:p w:rsidR="002151B6" w:rsidRDefault="002151B6">
          <w:pPr>
            <w:spacing w:after="0" w:line="1" w:lineRule="auto"/>
            <w:rPr>
              <w:sz w:val="2"/>
            </w:rPr>
          </w:pPr>
        </w:p>
      </w:tc>
      <w:tc>
        <w:tcPr>
          <w:tcW w:w="158" w:type="dxa"/>
        </w:tcPr>
        <w:p w:rsidR="002151B6" w:rsidRDefault="002151B6">
          <w:pPr>
            <w:spacing w:after="0" w:line="1" w:lineRule="auto"/>
            <w:rPr>
              <w:sz w:val="2"/>
            </w:rPr>
          </w:pPr>
        </w:p>
      </w:tc>
      <w:tc>
        <w:tcPr>
          <w:tcW w:w="10656" w:type="dxa"/>
        </w:tcPr>
        <w:p w:rsidR="002151B6" w:rsidRDefault="002151B6">
          <w:pPr>
            <w:spacing w:after="0" w:line="1" w:lineRule="auto"/>
            <w:rPr>
              <w:sz w:val="2"/>
            </w:rPr>
          </w:pPr>
        </w:p>
      </w:tc>
      <w:tc>
        <w:tcPr>
          <w:tcW w:w="126" w:type="dxa"/>
        </w:tcPr>
        <w:p w:rsidR="002151B6" w:rsidRDefault="002151B6">
          <w:pPr>
            <w:spacing w:after="0" w:line="1" w:lineRule="auto"/>
            <w:rPr>
              <w:sz w:val="2"/>
            </w:rPr>
          </w:pPr>
        </w:p>
      </w:tc>
      <w:tc>
        <w:tcPr>
          <w:tcW w:w="1908" w:type="dxa"/>
        </w:tcPr>
        <w:p w:rsidR="002151B6" w:rsidRDefault="002151B6">
          <w:pPr>
            <w:spacing w:after="0" w:line="1" w:lineRule="auto"/>
            <w:rPr>
              <w:sz w:val="2"/>
            </w:rPr>
          </w:pPr>
        </w:p>
      </w:tc>
    </w:tr>
  </w:tbl>
  <w:p w:rsidR="002151B6" w:rsidRDefault="002151B6">
    <w:pPr>
      <w:spacing w:after="0" w:line="1"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51B6"/>
    <w:rsid w:val="001F7C55"/>
    <w:rsid w:val="002151B6"/>
    <w:rsid w:val="00324E69"/>
    <w:rsid w:val="00F02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899E4"/>
  <w15:docId w15:val="{7C34A3C4-D023-4467-A4AF-CBA9F5C0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7C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7C55"/>
  </w:style>
  <w:style w:type="paragraph" w:styleId="Piedepgina">
    <w:name w:val="footer"/>
    <w:basedOn w:val="Normal"/>
    <w:link w:val="PiedepginaCar"/>
    <w:uiPriority w:val="99"/>
    <w:unhideWhenUsed/>
    <w:rsid w:val="001F7C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7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png" TargetMode="External"/><Relationship Id="rId1" Type="http://schemas.openxmlformats.org/officeDocument/2006/relationships/image" Target="media/image1.png"/><Relationship Id="rId4" Type="http://schemas.openxmlformats.org/officeDocument/2006/relationships/image" Target="ooxWord://media/image2.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ooxWord://media/image4.png" TargetMode="External"/><Relationship Id="rId2" Type="http://schemas.openxmlformats.org/officeDocument/2006/relationships/image" Target="media/image1.png"/><Relationship Id="rId1" Type="http://schemas.openxmlformats.org/officeDocument/2006/relationships/image" Target="ooxWord://media/image3.png" TargetMode="External"/><Relationship Id="rId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1119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2</cp:revision>
  <dcterms:created xsi:type="dcterms:W3CDTF">2024-07-22T17:10:00Z</dcterms:created>
  <dcterms:modified xsi:type="dcterms:W3CDTF">2024-07-22T17:10:00Z</dcterms:modified>
</cp:coreProperties>
</file>